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911" w:type="dxa"/>
        <w:tblLook w:val="01E0"/>
      </w:tblPr>
      <w:tblGrid>
        <w:gridCol w:w="4679"/>
        <w:gridCol w:w="1560"/>
        <w:gridCol w:w="4110"/>
      </w:tblGrid>
      <w:tr w:rsidR="001233C7" w:rsidRPr="00A853E3" w:rsidTr="00FA5526">
        <w:trPr>
          <w:trHeight w:val="1430"/>
        </w:trPr>
        <w:tc>
          <w:tcPr>
            <w:tcW w:w="4679" w:type="dxa"/>
          </w:tcPr>
          <w:p w:rsidR="001233C7" w:rsidRPr="00A853E3" w:rsidRDefault="001233C7" w:rsidP="00FA5526">
            <w:pPr>
              <w:spacing w:after="0" w:line="216" w:lineRule="auto"/>
              <w:ind w:righ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 w:rsidRPr="00A853E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МУНИЦИПАЛЬНОЕ БЮДЖЕТНОЕ ДОШКОЛЬНОЕ ОБРАЗОВАТЕЛЬНОЕ УЧРЕЖДЕНИЕ “ДЕТСКИЙ САД ОБЩЕРАЗВИВАЮЩЕГО ВИДА С ПРИОРИТЕТНЫМ ОСУЩЕСТВЛЕНИЕМ ДЕЯТЕЛЬНОСТИ ПО ПОЗНАВАТЕЛЬНО-РЕЧЕВОМУ НАПРАВЛЕНИЮ РАЗВИТИЯ ДЕТЕЙ № 69 “РАДУГА”</w:t>
            </w:r>
          </w:p>
          <w:p w:rsidR="001233C7" w:rsidRPr="00A853E3" w:rsidRDefault="001233C7" w:rsidP="00FA5526">
            <w:pPr>
              <w:spacing w:after="0" w:line="216" w:lineRule="auto"/>
              <w:ind w:right="-186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en-US"/>
              </w:rPr>
            </w:pPr>
            <w:r w:rsidRPr="00A853E3">
              <w:rPr>
                <w:rFonts w:ascii="Times New Roman" w:eastAsia="Times New Roman" w:hAnsi="Times New Roman" w:cs="Times New Roman"/>
                <w:sz w:val="10"/>
                <w:szCs w:val="24"/>
                <w:lang w:eastAsia="en-US"/>
              </w:rPr>
              <w:br/>
            </w:r>
          </w:p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tt-RU" w:eastAsia="en-US"/>
              </w:rPr>
            </w:pPr>
            <w:r w:rsidRPr="00A853E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60летия Октября бульвар, д.1, г.Набережные Челны, 423812</w:t>
            </w:r>
          </w:p>
        </w:tc>
        <w:tc>
          <w:tcPr>
            <w:tcW w:w="1560" w:type="dxa"/>
          </w:tcPr>
          <w:p w:rsidR="001233C7" w:rsidRPr="00A853E3" w:rsidRDefault="001233C7" w:rsidP="00FA5526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  <w:p w:rsidR="001233C7" w:rsidRPr="00A853E3" w:rsidRDefault="001233C7" w:rsidP="00FA5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110" w:type="dxa"/>
          </w:tcPr>
          <w:p w:rsidR="001233C7" w:rsidRPr="00A853E3" w:rsidRDefault="001233C7" w:rsidP="00FA552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6"/>
                <w:lang w:val="tt-RU" w:eastAsia="en-US"/>
              </w:rPr>
            </w:pPr>
            <w:r w:rsidRPr="00A853E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“САЛАВАТ К</w:t>
            </w: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tt-RU" w:eastAsia="en-US"/>
              </w:rPr>
              <w:t>ҮПЕРЕ” 69 НЧЫ БАЛАЛАРНЫҢ</w:t>
            </w:r>
            <w:r w:rsidRPr="00A853E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ТАНЫП</w:t>
            </w: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tt-RU" w:eastAsia="en-US"/>
              </w:rPr>
              <w:t>-БЕЛҮ-СӨЙЛӘМ ҮСЕШЕН ӨСТЕНЛЕКЛЕ ГАМӘЛГӘ АШЫРУЧЫ ГОМУМҮСТЕРЕШЛЕ БАЛАЛАР БАКЧАСЫ”МУНИЦИПАЛЬ БЮДЖЕТ МӘКТӘПКӘЧӘ БЕЛЕМ БИРҮ УЧРЕЖДЕНИЕСЕ</w:t>
            </w:r>
          </w:p>
          <w:p w:rsidR="001233C7" w:rsidRPr="00A853E3" w:rsidRDefault="001233C7" w:rsidP="00FA552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tt-RU" w:eastAsia="en-US"/>
              </w:rPr>
            </w:pPr>
          </w:p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0"/>
                <w:szCs w:val="10"/>
                <w:lang w:val="tt-RU" w:eastAsia="en-US"/>
              </w:rPr>
            </w:pPr>
          </w:p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0"/>
                <w:szCs w:val="10"/>
                <w:lang w:val="tt-RU" w:eastAsia="en-US"/>
              </w:rPr>
            </w:pPr>
          </w:p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tt-RU" w:eastAsia="en-US"/>
              </w:rPr>
            </w:pP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tt-RU" w:eastAsia="en-US"/>
              </w:rPr>
              <w:t>60летия Октября бульвар, 1 нче йорт</w:t>
            </w: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en-US"/>
              </w:rPr>
              <w:t xml:space="preserve">, </w:t>
            </w: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tt-RU" w:eastAsia="en-US"/>
              </w:rPr>
              <w:t>Яр Чаллы шәһәре,</w:t>
            </w:r>
            <w:r w:rsidRPr="00A853E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en-US"/>
              </w:rPr>
              <w:t xml:space="preserve"> 423812</w:t>
            </w:r>
          </w:p>
        </w:tc>
      </w:tr>
      <w:tr w:rsidR="001233C7" w:rsidRPr="00AC6B00" w:rsidTr="00FA5526">
        <w:trPr>
          <w:trHeight w:val="557"/>
        </w:trPr>
        <w:tc>
          <w:tcPr>
            <w:tcW w:w="10349" w:type="dxa"/>
            <w:gridSpan w:val="3"/>
          </w:tcPr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233C7" w:rsidRPr="00A853E3" w:rsidRDefault="001233C7" w:rsidP="00FA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 w:rsidRPr="00A853E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тел. (8552) 58-36-00; факс 58-04-23. E-mail:</w:t>
            </w:r>
            <w:hyperlink r:id="rId7" w:history="1">
              <w:r w:rsidRPr="00A853E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val="tt-RU" w:eastAsia="en-US"/>
                </w:rPr>
                <w:t>sad69raduga@mail.ru</w:t>
              </w:r>
            </w:hyperlink>
          </w:p>
        </w:tc>
      </w:tr>
    </w:tbl>
    <w:p w:rsidR="001233C7" w:rsidRDefault="001233C7" w:rsidP="001233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857" w:rsidRPr="007F6312" w:rsidRDefault="00580857" w:rsidP="001233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31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F6312" w:rsidRPr="004C048E" w:rsidRDefault="004C048E" w:rsidP="004C04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</w:t>
      </w:r>
      <w:r w:rsidR="00580857" w:rsidRPr="007F6312">
        <w:rPr>
          <w:rFonts w:ascii="Times New Roman" w:hAnsi="Times New Roman" w:cs="Times New Roman"/>
          <w:sz w:val="28"/>
          <w:szCs w:val="28"/>
        </w:rPr>
        <w:t xml:space="preserve"> самообследования</w:t>
      </w:r>
      <w:r w:rsidR="001233C7" w:rsidRPr="007F6312">
        <w:rPr>
          <w:rFonts w:ascii="Times New Roman" w:hAnsi="Times New Roman" w:cs="Times New Roman"/>
          <w:sz w:val="28"/>
          <w:szCs w:val="28"/>
        </w:rPr>
        <w:t xml:space="preserve"> муниципального бюджетного  дошкольного образовательного учреждения общеразвивающего вида с приоритетным осуществлением деятельности по познавательно - речевому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233C7" w:rsidRPr="007F6312">
        <w:rPr>
          <w:rFonts w:ascii="Times New Roman" w:hAnsi="Times New Roman" w:cs="Times New Roman"/>
          <w:sz w:val="28"/>
          <w:szCs w:val="28"/>
        </w:rPr>
        <w:t xml:space="preserve">направлению развития детей                 </w:t>
      </w:r>
      <w:r w:rsidR="007F6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F6312">
        <w:rPr>
          <w:rFonts w:ascii="Times New Roman" w:hAnsi="Times New Roman" w:cs="Times New Roman"/>
          <w:sz w:val="28"/>
          <w:szCs w:val="28"/>
        </w:rPr>
        <w:t xml:space="preserve">  </w:t>
      </w:r>
      <w:r w:rsidR="001233C7" w:rsidRPr="007F6312">
        <w:rPr>
          <w:rFonts w:ascii="Times New Roman" w:hAnsi="Times New Roman" w:cs="Times New Roman"/>
          <w:sz w:val="28"/>
          <w:szCs w:val="28"/>
        </w:rPr>
        <w:t>«Детский сад № 69 «Радуга» за 2019 год</w:t>
      </w:r>
    </w:p>
    <w:p w:rsidR="00580857" w:rsidRPr="007F6312" w:rsidRDefault="001233C7" w:rsidP="007F63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80857">
        <w:rPr>
          <w:rFonts w:ascii="Times New Roman" w:hAnsi="Times New Roman"/>
          <w:sz w:val="24"/>
          <w:szCs w:val="24"/>
        </w:rPr>
        <w:t>Настоящий отчет подготовлен по результатам самообследования деятельности  МБДОУ «Д</w:t>
      </w:r>
      <w:r>
        <w:rPr>
          <w:rFonts w:ascii="Times New Roman" w:hAnsi="Times New Roman"/>
          <w:sz w:val="24"/>
          <w:szCs w:val="24"/>
        </w:rPr>
        <w:t>етский сад № 69 «Радуга</w:t>
      </w:r>
      <w:r w:rsidR="00580857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(далее – Учреждение) </w:t>
      </w:r>
      <w:r w:rsidR="00580857">
        <w:rPr>
          <w:rFonts w:ascii="Times New Roman" w:hAnsi="Times New Roman"/>
          <w:sz w:val="24"/>
          <w:szCs w:val="24"/>
        </w:rPr>
        <w:t xml:space="preserve"> согласно требованиям </w:t>
      </w:r>
      <w:r w:rsidR="00580857" w:rsidRPr="009620EF">
        <w:rPr>
          <w:rFonts w:ascii="Times New Roman" w:hAnsi="Times New Roman"/>
          <w:sz w:val="24"/>
          <w:szCs w:val="24"/>
        </w:rPr>
        <w:t>Федерального закона РФ от 29.12.2012</w:t>
      </w:r>
      <w:r w:rsidR="00CC24DC">
        <w:rPr>
          <w:rFonts w:ascii="Times New Roman" w:hAnsi="Times New Roman"/>
          <w:sz w:val="24"/>
          <w:szCs w:val="24"/>
        </w:rPr>
        <w:t xml:space="preserve"> г.</w:t>
      </w:r>
      <w:r w:rsidR="00580857" w:rsidRPr="009620EF">
        <w:rPr>
          <w:rFonts w:ascii="Times New Roman" w:hAnsi="Times New Roman"/>
          <w:sz w:val="24"/>
          <w:szCs w:val="24"/>
        </w:rPr>
        <w:t xml:space="preserve"> №</w:t>
      </w:r>
      <w:r w:rsidR="00CC24DC">
        <w:rPr>
          <w:rFonts w:ascii="Times New Roman" w:hAnsi="Times New Roman"/>
          <w:sz w:val="24"/>
          <w:szCs w:val="24"/>
        </w:rPr>
        <w:t xml:space="preserve"> </w:t>
      </w:r>
      <w:r w:rsidR="00580857" w:rsidRPr="009620EF">
        <w:rPr>
          <w:rFonts w:ascii="Times New Roman" w:hAnsi="Times New Roman"/>
          <w:sz w:val="24"/>
          <w:szCs w:val="24"/>
        </w:rPr>
        <w:t xml:space="preserve">273-ФЗ «Об образовании в Российской Федерации» </w:t>
      </w:r>
      <w:r w:rsidR="00580857">
        <w:rPr>
          <w:rFonts w:ascii="Times New Roman" w:hAnsi="Times New Roman"/>
          <w:sz w:val="24"/>
          <w:szCs w:val="24"/>
        </w:rPr>
        <w:t>(статья</w:t>
      </w:r>
      <w:r w:rsidR="00580857" w:rsidRPr="009620EF">
        <w:rPr>
          <w:rFonts w:ascii="Times New Roman" w:hAnsi="Times New Roman"/>
          <w:sz w:val="24"/>
          <w:szCs w:val="24"/>
        </w:rPr>
        <w:t xml:space="preserve"> 28</w:t>
      </w:r>
      <w:r w:rsidR="00580857">
        <w:rPr>
          <w:rFonts w:ascii="Times New Roman" w:hAnsi="Times New Roman"/>
          <w:sz w:val="24"/>
          <w:szCs w:val="24"/>
        </w:rPr>
        <w:t>), который обя</w:t>
      </w:r>
      <w:r>
        <w:rPr>
          <w:rFonts w:ascii="Times New Roman" w:hAnsi="Times New Roman"/>
          <w:sz w:val="24"/>
          <w:szCs w:val="24"/>
        </w:rPr>
        <w:t>зывает образовательные организац</w:t>
      </w:r>
      <w:r w:rsidR="00580857">
        <w:rPr>
          <w:rFonts w:ascii="Times New Roman" w:hAnsi="Times New Roman"/>
          <w:sz w:val="24"/>
          <w:szCs w:val="24"/>
        </w:rPr>
        <w:t>ии ежегодно осуществлять процедуру самообследования и размещать соответствующий отчет на сайте организации.</w:t>
      </w:r>
      <w:r w:rsidR="00580857" w:rsidRPr="009620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F63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0857" w:rsidRPr="009620EF">
        <w:rPr>
          <w:rFonts w:ascii="Times New Roman" w:hAnsi="Times New Roman"/>
          <w:sz w:val="24"/>
          <w:szCs w:val="24"/>
        </w:rPr>
        <w:t>Самообследование проводилось в соответствии с требованиями приказов Министерства образования и науки РФ от 14.06.2013</w:t>
      </w:r>
      <w:r w:rsidR="00CC24DC">
        <w:rPr>
          <w:rFonts w:ascii="Times New Roman" w:hAnsi="Times New Roman"/>
          <w:sz w:val="24"/>
          <w:szCs w:val="24"/>
        </w:rPr>
        <w:t xml:space="preserve"> г.</w:t>
      </w:r>
      <w:r w:rsidR="00580857" w:rsidRPr="009620E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580857" w:rsidRPr="009620EF">
        <w:rPr>
          <w:rFonts w:ascii="Times New Roman" w:hAnsi="Times New Roman"/>
          <w:sz w:val="24"/>
          <w:szCs w:val="24"/>
        </w:rPr>
        <w:t>462 «Об утверждении Порядка проведения самообследования образовательной организацией» и от 10.12.2013</w:t>
      </w:r>
      <w:r w:rsidR="00CC24DC">
        <w:rPr>
          <w:rFonts w:ascii="Times New Roman" w:hAnsi="Times New Roman"/>
          <w:sz w:val="24"/>
          <w:szCs w:val="24"/>
        </w:rPr>
        <w:t xml:space="preserve"> г.</w:t>
      </w:r>
      <w:r w:rsidR="00580857" w:rsidRPr="009620EF">
        <w:rPr>
          <w:rFonts w:ascii="Times New Roman" w:hAnsi="Times New Roman"/>
          <w:sz w:val="24"/>
          <w:szCs w:val="24"/>
        </w:rPr>
        <w:t xml:space="preserve"> №</w:t>
      </w:r>
      <w:r w:rsidR="00CC24DC">
        <w:rPr>
          <w:rFonts w:ascii="Times New Roman" w:hAnsi="Times New Roman"/>
          <w:sz w:val="24"/>
          <w:szCs w:val="24"/>
        </w:rPr>
        <w:t xml:space="preserve"> </w:t>
      </w:r>
      <w:r w:rsidR="00580857" w:rsidRPr="009620EF">
        <w:rPr>
          <w:rFonts w:ascii="Times New Roman" w:hAnsi="Times New Roman"/>
          <w:sz w:val="24"/>
          <w:szCs w:val="24"/>
        </w:rPr>
        <w:t>1324 «Об утверждении показателей деятельности образовательной организации, подлежащей самообследованию».</w:t>
      </w:r>
    </w:p>
    <w:p w:rsidR="00580857" w:rsidRPr="009620EF" w:rsidRDefault="00580857" w:rsidP="0058085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В процессе самообследования проведен анализ:</w:t>
      </w:r>
    </w:p>
    <w:p w:rsidR="00580857" w:rsidRPr="009620EF" w:rsidRDefault="00580857" w:rsidP="005808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образовательной деятельности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Pr="009620EF" w:rsidRDefault="00580857" w:rsidP="005808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 xml:space="preserve">системы управления  </w:t>
      </w:r>
      <w:r>
        <w:rPr>
          <w:rFonts w:ascii="Times New Roman" w:hAnsi="Times New Roman"/>
          <w:sz w:val="24"/>
          <w:szCs w:val="24"/>
        </w:rPr>
        <w:t>Учреждением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Default="00580857" w:rsidP="005808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содержание и качество подготовки воспитанников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Pr="009620EF" w:rsidRDefault="00580857" w:rsidP="005808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организация учебного процесса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Default="00580857" w:rsidP="005808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620EF">
        <w:rPr>
          <w:rFonts w:ascii="Times New Roman" w:hAnsi="Times New Roman"/>
          <w:sz w:val="24"/>
          <w:szCs w:val="24"/>
        </w:rPr>
        <w:t>кадрового  обеспечени</w:t>
      </w:r>
      <w:r>
        <w:rPr>
          <w:rFonts w:ascii="Times New Roman" w:hAnsi="Times New Roman"/>
          <w:sz w:val="24"/>
          <w:szCs w:val="24"/>
        </w:rPr>
        <w:t>я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Default="00580857" w:rsidP="005808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 xml:space="preserve"> учебно- методического,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0EF">
        <w:rPr>
          <w:rFonts w:ascii="Times New Roman" w:hAnsi="Times New Roman"/>
          <w:sz w:val="24"/>
          <w:szCs w:val="24"/>
        </w:rPr>
        <w:t>библиотечно- информационного</w:t>
      </w:r>
      <w:r>
        <w:rPr>
          <w:rFonts w:ascii="Times New Roman" w:hAnsi="Times New Roman"/>
          <w:sz w:val="24"/>
          <w:szCs w:val="24"/>
        </w:rPr>
        <w:t xml:space="preserve"> обеспечения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Pr="009620EF" w:rsidRDefault="00580857" w:rsidP="005808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материально- техническо</w:t>
      </w:r>
      <w:r>
        <w:rPr>
          <w:rFonts w:ascii="Times New Roman" w:hAnsi="Times New Roman"/>
          <w:sz w:val="24"/>
          <w:szCs w:val="24"/>
        </w:rPr>
        <w:t>й</w:t>
      </w:r>
      <w:r w:rsidRPr="009620EF">
        <w:rPr>
          <w:rFonts w:ascii="Times New Roman" w:hAnsi="Times New Roman"/>
          <w:sz w:val="24"/>
          <w:szCs w:val="24"/>
        </w:rPr>
        <w:t xml:space="preserve"> базы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Pr="009620EF" w:rsidRDefault="00580857" w:rsidP="005808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функционирования  внутренней   системы качества образования</w:t>
      </w:r>
      <w:r w:rsidR="00CC24DC">
        <w:rPr>
          <w:rFonts w:ascii="Times New Roman" w:hAnsi="Times New Roman"/>
          <w:sz w:val="24"/>
          <w:szCs w:val="24"/>
        </w:rPr>
        <w:t>;</w:t>
      </w:r>
    </w:p>
    <w:p w:rsidR="00580857" w:rsidRDefault="00580857" w:rsidP="005808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0EF">
        <w:rPr>
          <w:rFonts w:ascii="Times New Roman" w:hAnsi="Times New Roman"/>
          <w:sz w:val="24"/>
          <w:szCs w:val="24"/>
        </w:rPr>
        <w:t>медицинско</w:t>
      </w:r>
      <w:r>
        <w:rPr>
          <w:rFonts w:ascii="Times New Roman" w:hAnsi="Times New Roman"/>
          <w:sz w:val="24"/>
          <w:szCs w:val="24"/>
        </w:rPr>
        <w:t>го обеспечения, системы</w:t>
      </w:r>
      <w:r w:rsidRPr="009620EF">
        <w:rPr>
          <w:rFonts w:ascii="Times New Roman" w:hAnsi="Times New Roman"/>
          <w:sz w:val="24"/>
          <w:szCs w:val="24"/>
        </w:rPr>
        <w:t xml:space="preserve"> охраны здоровья вос</w:t>
      </w:r>
      <w:r>
        <w:rPr>
          <w:rFonts w:ascii="Times New Roman" w:hAnsi="Times New Roman"/>
          <w:sz w:val="24"/>
          <w:szCs w:val="24"/>
        </w:rPr>
        <w:t>питанников, организация питания</w:t>
      </w:r>
      <w:r w:rsidR="007F6312">
        <w:rPr>
          <w:rFonts w:ascii="Times New Roman" w:hAnsi="Times New Roman"/>
          <w:sz w:val="24"/>
          <w:szCs w:val="24"/>
        </w:rPr>
        <w:t>.</w:t>
      </w:r>
    </w:p>
    <w:p w:rsidR="007F6312" w:rsidRDefault="007F6312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312" w:rsidRDefault="007F6312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312" w:rsidRDefault="007F6312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312" w:rsidRDefault="007F6312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312" w:rsidRDefault="007F6312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48E" w:rsidRDefault="004C048E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48E" w:rsidRPr="007F6312" w:rsidRDefault="004C048E" w:rsidP="007F63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0857" w:rsidRDefault="00580857">
      <w:pPr>
        <w:rPr>
          <w:rFonts w:ascii="Times New Roman" w:hAnsi="Times New Roman" w:cs="Times New Roman"/>
          <w:sz w:val="24"/>
          <w:szCs w:val="24"/>
        </w:rPr>
      </w:pPr>
    </w:p>
    <w:p w:rsidR="0043365D" w:rsidRDefault="0043365D" w:rsidP="001233C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3C7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  <w:r w:rsidR="0012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4DC">
        <w:rPr>
          <w:rFonts w:ascii="Times New Roman" w:hAnsi="Times New Roman" w:cs="Times New Roman"/>
          <w:b/>
          <w:sz w:val="24"/>
          <w:szCs w:val="24"/>
        </w:rPr>
        <w:t>об Учреждении</w:t>
      </w:r>
    </w:p>
    <w:p w:rsidR="001233C7" w:rsidRPr="001233C7" w:rsidRDefault="001233C7" w:rsidP="001233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3544"/>
        <w:gridCol w:w="6628"/>
      </w:tblGrid>
      <w:tr w:rsidR="0043365D" w:rsidTr="00033F6C">
        <w:tc>
          <w:tcPr>
            <w:tcW w:w="3544" w:type="dxa"/>
          </w:tcPr>
          <w:p w:rsidR="0043365D" w:rsidRPr="001233C7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C7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6628" w:type="dxa"/>
          </w:tcPr>
          <w:p w:rsidR="0043365D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72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 образовательное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еждение общеразви</w:t>
            </w:r>
            <w:r w:rsidRPr="006F7726">
              <w:rPr>
                <w:rFonts w:ascii="Times New Roman" w:hAnsi="Times New Roman" w:cs="Times New Roman"/>
                <w:sz w:val="24"/>
                <w:szCs w:val="24"/>
              </w:rPr>
              <w:t>вающего вида с приоритетным осуществлением деятельности по познавательно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26">
              <w:rPr>
                <w:rFonts w:ascii="Times New Roman" w:hAnsi="Times New Roman" w:cs="Times New Roman"/>
                <w:sz w:val="24"/>
                <w:szCs w:val="24"/>
              </w:rPr>
              <w:t xml:space="preserve">речевому направлению развития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6F7726">
              <w:rPr>
                <w:rFonts w:ascii="Times New Roman" w:hAnsi="Times New Roman" w:cs="Times New Roman"/>
                <w:sz w:val="24"/>
                <w:szCs w:val="24"/>
              </w:rPr>
              <w:t>№ 69 «Радуга»</w:t>
            </w:r>
          </w:p>
        </w:tc>
      </w:tr>
      <w:tr w:rsidR="0043365D" w:rsidTr="00033F6C">
        <w:tc>
          <w:tcPr>
            <w:tcW w:w="3544" w:type="dxa"/>
          </w:tcPr>
          <w:p w:rsidR="0043365D" w:rsidRPr="001233C7" w:rsidRDefault="0043365D" w:rsidP="0043365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33C7">
              <w:rPr>
                <w:rFonts w:ascii="Times New Roman" w:hAnsi="Times New Roman"/>
                <w:b/>
                <w:sz w:val="24"/>
                <w:szCs w:val="24"/>
              </w:rPr>
              <w:t>Сокращенное наименование образовательного учреждения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69 «Радуга»</w:t>
            </w:r>
          </w:p>
        </w:tc>
      </w:tr>
      <w:tr w:rsidR="0043365D" w:rsidTr="00033F6C">
        <w:tc>
          <w:tcPr>
            <w:tcW w:w="3544" w:type="dxa"/>
          </w:tcPr>
          <w:p w:rsidR="0043365D" w:rsidRPr="001233C7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открытия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1977</w:t>
            </w:r>
            <w:r w:rsidRPr="00A241E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33F6C" w:rsidTr="00033F6C">
        <w:tc>
          <w:tcPr>
            <w:tcW w:w="3544" w:type="dxa"/>
          </w:tcPr>
          <w:p w:rsidR="00033F6C" w:rsidRPr="001233C7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628" w:type="dxa"/>
          </w:tcPr>
          <w:p w:rsidR="00033F6C" w:rsidRPr="0083687D" w:rsidRDefault="001233C7" w:rsidP="0043365D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Анжела Евгеньевна</w:t>
            </w:r>
          </w:p>
        </w:tc>
      </w:tr>
      <w:tr w:rsidR="0043365D" w:rsidTr="00033F6C">
        <w:tc>
          <w:tcPr>
            <w:tcW w:w="3544" w:type="dxa"/>
          </w:tcPr>
          <w:p w:rsidR="0043365D" w:rsidRPr="001233C7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3C7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Исполнительный комитет муниципального образования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43365D" w:rsidTr="00033F6C">
        <w:tc>
          <w:tcPr>
            <w:tcW w:w="3544" w:type="dxa"/>
          </w:tcPr>
          <w:p w:rsidR="0043365D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и фактический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3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83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423812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город Набережные Челны,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бульвар 60 лет Октября, дом 1 (7/2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43365D" w:rsidTr="00033F6C">
        <w:tc>
          <w:tcPr>
            <w:tcW w:w="3544" w:type="dxa"/>
          </w:tcPr>
          <w:p w:rsidR="0043365D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(8552) 58-36-0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>0;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58-04-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365D" w:rsidTr="00033F6C">
        <w:tc>
          <w:tcPr>
            <w:tcW w:w="3544" w:type="dxa"/>
          </w:tcPr>
          <w:p w:rsidR="0043365D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628" w:type="dxa"/>
          </w:tcPr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ad69radu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  <w:r w:rsidRPr="00B601FD">
              <w:rPr>
                <w:rFonts w:ascii="Times New Roman" w:hAnsi="Times New Roman"/>
                <w:sz w:val="24"/>
                <w:szCs w:val="24"/>
              </w:rPr>
              <w:t>@mail.ru</w:t>
            </w:r>
          </w:p>
        </w:tc>
      </w:tr>
      <w:tr w:rsidR="0043365D" w:rsidTr="00033F6C">
        <w:tc>
          <w:tcPr>
            <w:tcW w:w="3544" w:type="dxa"/>
          </w:tcPr>
          <w:p w:rsidR="0043365D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0C0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6628" w:type="dxa"/>
          </w:tcPr>
          <w:p w:rsidR="0043365D" w:rsidRPr="004C048E" w:rsidRDefault="00C148C6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3365D" w:rsidRPr="004C048E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https://edu.tatar.ru/n_chelny/page92715.htm</w:t>
              </w:r>
            </w:hyperlink>
          </w:p>
        </w:tc>
      </w:tr>
      <w:tr w:rsidR="00033F6C" w:rsidTr="00033F6C">
        <w:tc>
          <w:tcPr>
            <w:tcW w:w="3544" w:type="dxa"/>
          </w:tcPr>
          <w:p w:rsidR="00033F6C" w:rsidRDefault="00033F6C" w:rsidP="00033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Учредительные документы</w:t>
            </w: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3F6C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033F6C" w:rsidRDefault="00033F6C" w:rsidP="00033F6C">
            <w:pPr>
              <w:rPr>
                <w:rFonts w:ascii="Times New Roman" w:hAnsi="Times New Roman"/>
                <w:sz w:val="24"/>
                <w:szCs w:val="24"/>
              </w:rPr>
            </w:pPr>
            <w:r w:rsidRPr="00123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Лицензия на ведение образовательной деятельности:</w:t>
            </w:r>
            <w:r w:rsidRPr="0083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Серия 16 Л 01 № 0002822, регистрационный № 6882 от 27.07.2015 года, срок действия бессрочно </w:t>
            </w:r>
          </w:p>
          <w:p w:rsidR="00033F6C" w:rsidRDefault="00033F6C" w:rsidP="00033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Лицензии на осуществление (общее образование, дополнительное образование).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3F6C" w:rsidRPr="001233C7" w:rsidRDefault="00033F6C" w:rsidP="00123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3C7">
              <w:rPr>
                <w:rFonts w:ascii="Times New Roman" w:hAnsi="Times New Roman"/>
                <w:b/>
                <w:sz w:val="24"/>
                <w:szCs w:val="24"/>
              </w:rPr>
              <w:t>Лицензия  на осуществление медицинской деятельности</w:t>
            </w:r>
            <w:r w:rsidRPr="00F9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ЛО-16-01-004429 от 04 сентября 2015 года</w:t>
            </w:r>
          </w:p>
        </w:tc>
      </w:tr>
      <w:tr w:rsidR="0043365D" w:rsidTr="00033F6C">
        <w:tc>
          <w:tcPr>
            <w:tcW w:w="3544" w:type="dxa"/>
          </w:tcPr>
          <w:p w:rsidR="0043365D" w:rsidRDefault="00033F6C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628" w:type="dxa"/>
          </w:tcPr>
          <w:p w:rsidR="001233C7" w:rsidRDefault="0043365D" w:rsidP="0043365D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часов в день (с 6.00. до 18.00.). </w:t>
            </w:r>
          </w:p>
          <w:p w:rsidR="0043365D" w:rsidRPr="006F7726" w:rsidRDefault="0043365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D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Выходные: суббота, воскресенье</w:t>
            </w:r>
          </w:p>
        </w:tc>
      </w:tr>
    </w:tbl>
    <w:p w:rsidR="001233C7" w:rsidRDefault="001233C7" w:rsidP="007F6312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33F6C" w:rsidRDefault="00EA6F07" w:rsidP="007F6312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033F6C" w:rsidRPr="001233C7">
        <w:rPr>
          <w:rFonts w:ascii="Times New Roman" w:hAnsi="Times New Roman" w:cs="Times New Roman"/>
          <w:sz w:val="24"/>
          <w:szCs w:val="24"/>
        </w:rPr>
        <w:t>расположен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 в Центральном районе </w:t>
      </w:r>
      <w:r>
        <w:rPr>
          <w:rFonts w:ascii="Times New Roman" w:hAnsi="Times New Roman" w:cs="Times New Roman"/>
          <w:sz w:val="24"/>
          <w:szCs w:val="24"/>
        </w:rPr>
        <w:t>города Набережные Челны, в жилом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 районе вдали от производственных предприятий. Здание </w:t>
      </w:r>
      <w:r w:rsidR="004C048E">
        <w:rPr>
          <w:rFonts w:ascii="Times New Roman" w:hAnsi="Times New Roman" w:cs="Times New Roman"/>
          <w:sz w:val="24"/>
          <w:szCs w:val="24"/>
        </w:rPr>
        <w:t>двух</w:t>
      </w:r>
      <w:r w:rsidR="00033F6C" w:rsidRPr="001233C7">
        <w:rPr>
          <w:rFonts w:ascii="Times New Roman" w:hAnsi="Times New Roman" w:cs="Times New Roman"/>
          <w:sz w:val="24"/>
          <w:szCs w:val="24"/>
        </w:rPr>
        <w:t>этажное, построено по типовому проекту. Общая площадь здания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 2355 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F6C" w:rsidRPr="001233C7">
        <w:rPr>
          <w:rFonts w:ascii="Times New Roman" w:hAnsi="Times New Roman" w:cs="Times New Roman"/>
          <w:sz w:val="24"/>
          <w:szCs w:val="24"/>
        </w:rPr>
        <w:t>м, из них помещения</w:t>
      </w:r>
      <w:r w:rsidR="007F6312">
        <w:rPr>
          <w:rFonts w:ascii="Times New Roman" w:hAnsi="Times New Roman" w:cs="Times New Roman"/>
          <w:sz w:val="24"/>
          <w:szCs w:val="24"/>
        </w:rPr>
        <w:t>,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 используемые непосредственно для нужд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тельного процесса </w:t>
      </w:r>
      <w:r>
        <w:rPr>
          <w:rFonts w:ascii="Times New Roman" w:hAnsi="Times New Roman" w:cs="Times New Roman"/>
          <w:sz w:val="24"/>
          <w:szCs w:val="24"/>
        </w:rPr>
        <w:t>- 845,3 кв. м. Ближай</w:t>
      </w:r>
      <w:r w:rsidR="00033F6C" w:rsidRPr="001233C7">
        <w:rPr>
          <w:rFonts w:ascii="Times New Roman" w:hAnsi="Times New Roman" w:cs="Times New Roman"/>
          <w:sz w:val="24"/>
          <w:szCs w:val="24"/>
        </w:rPr>
        <w:t xml:space="preserve">шее окружение: СОШ </w:t>
      </w:r>
      <w:r>
        <w:rPr>
          <w:rFonts w:ascii="Times New Roman" w:hAnsi="Times New Roman" w:cs="Times New Roman"/>
          <w:sz w:val="24"/>
          <w:szCs w:val="24"/>
        </w:rPr>
        <w:t>№ 35, городская библиотека № 15, ДОУ № 70.</w:t>
      </w:r>
    </w:p>
    <w:p w:rsidR="004C048E" w:rsidRDefault="004C048E" w:rsidP="007F6312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B24">
        <w:rPr>
          <w:rFonts w:ascii="Times New Roman" w:hAnsi="Times New Roman" w:cs="Times New Roman"/>
          <w:b/>
          <w:sz w:val="24"/>
          <w:szCs w:val="24"/>
        </w:rPr>
        <w:t>Цель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 xml:space="preserve"> – осуществление образовательной деятельности по реализации программ дошкольного образования.</w:t>
      </w:r>
    </w:p>
    <w:p w:rsidR="00644D49" w:rsidRPr="007F6312" w:rsidRDefault="00644D49" w:rsidP="00644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312">
        <w:rPr>
          <w:rFonts w:ascii="Times New Roman" w:hAnsi="Times New Roman"/>
          <w:b/>
          <w:bCs/>
          <w:sz w:val="24"/>
          <w:szCs w:val="24"/>
        </w:rPr>
        <w:t xml:space="preserve">Основными задачами   </w:t>
      </w:r>
      <w:r w:rsidR="001E7B24">
        <w:rPr>
          <w:rFonts w:ascii="Times New Roman" w:hAnsi="Times New Roman"/>
          <w:b/>
          <w:bCs/>
          <w:sz w:val="24"/>
          <w:szCs w:val="24"/>
        </w:rPr>
        <w:t>Учреждения</w:t>
      </w:r>
      <w:r w:rsidRPr="007F6312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1E7B24" w:rsidRDefault="001E7B24" w:rsidP="00562845">
      <w:pPr>
        <w:pStyle w:val="a6"/>
        <w:spacing w:before="0" w:beforeAutospacing="0" w:after="0" w:afterAutospacing="0"/>
        <w:ind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</w:t>
      </w:r>
      <w:r w:rsidR="00644D49" w:rsidRPr="001D7C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 xml:space="preserve">охрана и укрепление физического и психического здоровья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детей, в том числе их         </w:t>
      </w:r>
    </w:p>
    <w:p w:rsidR="00644D49" w:rsidRPr="001D7C3A" w:rsidRDefault="001E7B24" w:rsidP="00562845">
      <w:pPr>
        <w:pStyle w:val="a6"/>
        <w:spacing w:before="0" w:beforeAutospacing="0" w:after="0" w:afterAutospacing="0"/>
        <w:ind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>эмоционального благополучия;</w:t>
      </w:r>
    </w:p>
    <w:p w:rsidR="00644D49" w:rsidRPr="001D7C3A" w:rsidRDefault="00562845" w:rsidP="00562845">
      <w:pPr>
        <w:pStyle w:val="a6"/>
        <w:spacing w:before="0" w:beforeAutospacing="0" w:after="0" w:afterAutospacing="0"/>
        <w:ind w:left="-426"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</w:t>
      </w:r>
      <w:r w:rsidR="001E7B24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644D49" w:rsidRPr="001D7C3A" w:rsidRDefault="00562845" w:rsidP="00562845">
      <w:pPr>
        <w:pStyle w:val="a6"/>
        <w:spacing w:before="0" w:beforeAutospacing="0" w:after="0" w:afterAutospacing="0"/>
        <w:ind w:left="-426"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</w:t>
      </w:r>
      <w:r w:rsidR="001E7B24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>- обеспечение преемственности целей, задач  и содержания образования, реализуемых в рамках образовательных программ различных уровней;</w:t>
      </w:r>
    </w:p>
    <w:p w:rsidR="00644D49" w:rsidRPr="001D7C3A" w:rsidRDefault="00562845" w:rsidP="00562845">
      <w:pPr>
        <w:pStyle w:val="a6"/>
        <w:spacing w:before="0" w:beforeAutospacing="0" w:after="0" w:afterAutospacing="0"/>
        <w:ind w:left="-426"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 </w:t>
      </w:r>
      <w:r w:rsidR="001E7B24">
        <w:rPr>
          <w:rFonts w:ascii="Times New Roman" w:hAnsi="Times New Roman"/>
          <w:color w:val="auto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>-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44D49" w:rsidRPr="001D7C3A" w:rsidRDefault="00562845" w:rsidP="00562845">
      <w:pPr>
        <w:pStyle w:val="a6"/>
        <w:spacing w:before="0" w:beforeAutospacing="0" w:after="0" w:afterAutospacing="0"/>
        <w:ind w:left="-426" w:right="75" w:hanging="709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lastRenderedPageBreak/>
        <w:t xml:space="preserve">       </w:t>
      </w:r>
      <w:r w:rsidR="001E7B24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 xml:space="preserve">-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644D49" w:rsidRPr="001D7C3A">
        <w:rPr>
          <w:rFonts w:ascii="Times New Roman" w:hAnsi="Times New Roman"/>
          <w:color w:val="auto"/>
          <w:sz w:val="24"/>
          <w:szCs w:val="24"/>
          <w:lang w:eastAsia="en-US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44D49" w:rsidRPr="001D7C3A" w:rsidRDefault="00644D49" w:rsidP="00562845">
      <w:pPr>
        <w:pStyle w:val="a6"/>
        <w:spacing w:before="0" w:beforeAutospacing="0" w:after="0" w:afterAutospacing="0"/>
        <w:ind w:left="-426" w:right="75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1D7C3A">
        <w:rPr>
          <w:rFonts w:ascii="Times New Roman" w:hAnsi="Times New Roman"/>
          <w:color w:val="auto"/>
          <w:sz w:val="24"/>
          <w:szCs w:val="24"/>
          <w:lang w:eastAsia="en-US"/>
        </w:rPr>
        <w:t>-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644D49" w:rsidRPr="001D7C3A" w:rsidRDefault="00644D49" w:rsidP="00562845">
      <w:pPr>
        <w:pStyle w:val="a6"/>
        <w:spacing w:before="0" w:beforeAutospacing="0" w:after="0" w:afterAutospacing="0"/>
        <w:ind w:left="-426" w:right="75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1D7C3A">
        <w:rPr>
          <w:rFonts w:ascii="Times New Roman" w:hAnsi="Times New Roman"/>
          <w:color w:val="auto"/>
          <w:sz w:val="24"/>
          <w:szCs w:val="24"/>
          <w:lang w:eastAsia="en-US"/>
        </w:rPr>
        <w:t>- обеспечение вариативности и разнообразия содержания образовательных программ и организационных форм дошкольного образования, возможности формирования образовательных программ различной направленности с учётом образовательных потребностей, способностей и состояния здоровья детей;</w:t>
      </w:r>
    </w:p>
    <w:p w:rsidR="00644D49" w:rsidRPr="001D7C3A" w:rsidRDefault="00644D49" w:rsidP="00562845">
      <w:pPr>
        <w:pStyle w:val="a6"/>
        <w:spacing w:before="0" w:beforeAutospacing="0" w:after="0" w:afterAutospacing="0"/>
        <w:ind w:left="-426" w:right="75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1D7C3A">
        <w:rPr>
          <w:rFonts w:ascii="Times New Roman" w:hAnsi="Times New Roman"/>
          <w:color w:val="auto"/>
          <w:sz w:val="24"/>
          <w:szCs w:val="24"/>
          <w:lang w:eastAsia="en-US"/>
        </w:rPr>
        <w:t>- 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644D49" w:rsidRPr="001D7C3A" w:rsidRDefault="00644D49" w:rsidP="00562845">
      <w:pPr>
        <w:pStyle w:val="a6"/>
        <w:spacing w:before="0" w:beforeAutospacing="0" w:after="0" w:afterAutospacing="0"/>
        <w:ind w:left="-426" w:right="75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1D7C3A">
        <w:rPr>
          <w:rFonts w:ascii="Times New Roman" w:hAnsi="Times New Roman"/>
          <w:color w:val="auto"/>
          <w:sz w:val="24"/>
          <w:szCs w:val="24"/>
          <w:lang w:eastAsia="en-US"/>
        </w:rPr>
        <w:t>-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644D49" w:rsidRDefault="00644D49" w:rsidP="00562845">
      <w:pPr>
        <w:pStyle w:val="a6"/>
        <w:spacing w:before="0" w:beforeAutospacing="0" w:after="0" w:afterAutospacing="0"/>
        <w:ind w:left="-426" w:right="75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1D7C3A">
        <w:rPr>
          <w:rFonts w:ascii="Times New Roman" w:hAnsi="Times New Roman"/>
          <w:color w:val="auto"/>
          <w:sz w:val="24"/>
          <w:szCs w:val="24"/>
          <w:lang w:eastAsia="en-US"/>
        </w:rPr>
        <w:t>- 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644D49" w:rsidRPr="00562845" w:rsidRDefault="00644D49" w:rsidP="00644D49">
      <w:pPr>
        <w:pStyle w:val="a6"/>
        <w:spacing w:before="0" w:beforeAutospacing="0" w:after="0" w:afterAutospacing="0"/>
        <w:ind w:right="75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2845">
        <w:rPr>
          <w:rFonts w:ascii="Times New Roman" w:hAnsi="Times New Roman"/>
          <w:b/>
          <w:color w:val="auto"/>
          <w:sz w:val="24"/>
          <w:szCs w:val="24"/>
        </w:rPr>
        <w:t>Нормативные документы, регламентирующие деятельность</w:t>
      </w:r>
      <w:r w:rsidR="001E7B24">
        <w:rPr>
          <w:rFonts w:ascii="Times New Roman" w:hAnsi="Times New Roman"/>
          <w:b/>
          <w:color w:val="auto"/>
          <w:sz w:val="24"/>
          <w:szCs w:val="24"/>
        </w:rPr>
        <w:t xml:space="preserve"> Учреждения</w:t>
      </w:r>
      <w:r w:rsidRPr="00562845">
        <w:rPr>
          <w:rFonts w:ascii="Times New Roman" w:hAnsi="Times New Roman"/>
          <w:b/>
          <w:color w:val="auto"/>
          <w:sz w:val="24"/>
          <w:szCs w:val="24"/>
        </w:rPr>
        <w:t>:</w:t>
      </w:r>
    </w:p>
    <w:p w:rsidR="00644D49" w:rsidRDefault="00644D49" w:rsidP="00562845">
      <w:pPr>
        <w:spacing w:after="0" w:line="240" w:lineRule="auto"/>
        <w:ind w:left="-426" w:right="75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>Федеральный закон № 273-ФЗ от 29.12.2012</w:t>
      </w:r>
      <w:r w:rsidR="001E7B24">
        <w:rPr>
          <w:rFonts w:ascii="Times New Roman" w:hAnsi="Times New Roman"/>
          <w:sz w:val="24"/>
          <w:szCs w:val="24"/>
        </w:rPr>
        <w:t xml:space="preserve"> г.</w:t>
      </w:r>
      <w:r w:rsidRPr="00FA2C42">
        <w:rPr>
          <w:rFonts w:ascii="Times New Roman" w:hAnsi="Times New Roman"/>
          <w:sz w:val="24"/>
          <w:szCs w:val="24"/>
        </w:rPr>
        <w:t xml:space="preserve"> «Об образовании в РФ»;</w:t>
      </w:r>
    </w:p>
    <w:p w:rsidR="00644D49" w:rsidRPr="001E7B24" w:rsidRDefault="00562845" w:rsidP="001E7B24">
      <w:pPr>
        <w:pStyle w:val="a3"/>
        <w:shd w:val="clear" w:color="auto" w:fill="FFFFFF"/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644D49">
        <w:rPr>
          <w:rFonts w:ascii="Times New Roman" w:hAnsi="Times New Roman"/>
          <w:sz w:val="24"/>
          <w:szCs w:val="24"/>
        </w:rPr>
        <w:t xml:space="preserve">  - Федеральный Закон Российской Федерации «О внесении изменений в статьи 11 и 14 Федерального закона «Об образовании в Российской Федерации» от 03.08.2018 </w:t>
      </w:r>
      <w:r w:rsidR="001E7B24">
        <w:rPr>
          <w:rFonts w:ascii="Times New Roman" w:hAnsi="Times New Roman"/>
          <w:sz w:val="24"/>
          <w:szCs w:val="24"/>
        </w:rPr>
        <w:t xml:space="preserve">г. </w:t>
      </w:r>
      <w:r w:rsidR="00644D49">
        <w:rPr>
          <w:rFonts w:ascii="Times New Roman" w:hAnsi="Times New Roman"/>
          <w:sz w:val="24"/>
          <w:szCs w:val="24"/>
        </w:rPr>
        <w:t>№ 317-ФЗ;</w:t>
      </w:r>
    </w:p>
    <w:p w:rsidR="00644D49" w:rsidRDefault="00644D49" w:rsidP="00562845">
      <w:pPr>
        <w:spacing w:after="0" w:line="240" w:lineRule="auto"/>
        <w:ind w:left="-426" w:right="75" w:firstLine="113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>Приказ Министерства образования и науки РФ от 17 октября 2013 г. № 1155 «Об утверждении  федерального  государственного  образовательного  стандарта  дошкольного образования» (зарегистрировано в Минюсте РФ 14 ноября 2013 г., № 30384);</w:t>
      </w:r>
    </w:p>
    <w:p w:rsidR="00644D49" w:rsidRDefault="00644D49" w:rsidP="00562845">
      <w:pPr>
        <w:spacing w:after="0" w:line="240" w:lineRule="auto"/>
        <w:ind w:left="-426" w:right="75" w:firstLine="113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 августа 2013 г. № 1014 «Об утверждении  Порядка  организации  и  осуществления  образовательной  деятельности  по основным  общеобразовательным  программам – образовательным  программам  дошкольного образования»; </w:t>
      </w:r>
    </w:p>
    <w:p w:rsidR="00644D49" w:rsidRDefault="00644D49" w:rsidP="00562845">
      <w:pPr>
        <w:spacing w:after="0" w:line="240" w:lineRule="auto"/>
        <w:ind w:left="-426" w:right="-170" w:firstLine="113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 xml:space="preserve">Постановление  Главного  государственного  санитарного  врача  Российской Федерации  от  15  мая  2013  г.  №  26  «Об  утверждении  СанПиН  2.4.1.3049-13  «Санитарно-эпидемиологические  требования  к  устройству,  содержанию  и  организации  режима  работы дошкольных образовательных организаций»; </w:t>
      </w:r>
    </w:p>
    <w:p w:rsidR="00644D49" w:rsidRDefault="00644D49" w:rsidP="00562845">
      <w:pPr>
        <w:spacing w:after="0" w:line="240" w:lineRule="auto"/>
        <w:ind w:left="-426" w:right="-170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 xml:space="preserve">Письмо  Департамента  государственной  политики  в  сфере  общего  образования Министерства  образования  и  науки  РФ  от  28.02.2014  №  08-249  «Комментарии  к  ФГОС дошкольного образования»; </w:t>
      </w:r>
    </w:p>
    <w:p w:rsidR="00644D49" w:rsidRDefault="00644D49" w:rsidP="00562845">
      <w:pPr>
        <w:pStyle w:val="a3"/>
        <w:shd w:val="clear" w:color="auto" w:fill="FFFFFF"/>
        <w:tabs>
          <w:tab w:val="left" w:pos="0"/>
        </w:tabs>
        <w:spacing w:after="0" w:line="240" w:lineRule="auto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Федеральный закон от 01.06.2005 №53-ФЗ «О государственном языке Российской Федерации» (в ред. от 05.05.2014);</w:t>
      </w:r>
    </w:p>
    <w:p w:rsidR="00644D49" w:rsidRPr="00F9192F" w:rsidRDefault="00644D49" w:rsidP="00562845">
      <w:pPr>
        <w:pStyle w:val="a3"/>
        <w:shd w:val="clear" w:color="auto" w:fill="FFFFFF"/>
        <w:tabs>
          <w:tab w:val="left" w:pos="0"/>
        </w:tabs>
        <w:spacing w:after="0" w:line="240" w:lineRule="auto"/>
        <w:ind w:left="-426" w:firstLine="11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F9192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Федеральный закон</w:t>
      </w:r>
      <w:r w:rsidRPr="00F9192F">
        <w:rPr>
          <w:rFonts w:ascii="Times New Roman" w:hAnsi="Times New Roman"/>
          <w:sz w:val="24"/>
          <w:szCs w:val="24"/>
        </w:rPr>
        <w:t xml:space="preserve"> РФ от 25.10.1991 №1807-</w:t>
      </w:r>
      <w:r w:rsidRPr="00F9192F">
        <w:rPr>
          <w:rFonts w:ascii="Times New Roman" w:hAnsi="Times New Roman"/>
          <w:sz w:val="24"/>
          <w:szCs w:val="24"/>
          <w:lang w:val="en-US"/>
        </w:rPr>
        <w:t>I</w:t>
      </w:r>
      <w:r w:rsidRPr="00F9192F">
        <w:rPr>
          <w:rFonts w:ascii="Times New Roman" w:hAnsi="Times New Roman"/>
          <w:sz w:val="24"/>
          <w:szCs w:val="24"/>
        </w:rPr>
        <w:t xml:space="preserve"> «О языках народов Российской Федерации»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368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733685">
        <w:rPr>
          <w:rFonts w:ascii="Times New Roman" w:hAnsi="Times New Roman"/>
          <w:sz w:val="24"/>
          <w:szCs w:val="24"/>
        </w:rPr>
        <w:t>ред. от 12.03.2014)</w:t>
      </w:r>
      <w:r w:rsidRPr="00F9192F">
        <w:rPr>
          <w:rFonts w:ascii="Times New Roman" w:hAnsi="Times New Roman"/>
          <w:sz w:val="24"/>
          <w:szCs w:val="24"/>
        </w:rPr>
        <w:t>;</w:t>
      </w:r>
    </w:p>
    <w:p w:rsidR="00644D49" w:rsidRPr="00443C16" w:rsidRDefault="00644D49" w:rsidP="00562845">
      <w:pPr>
        <w:pStyle w:val="a3"/>
        <w:shd w:val="clear" w:color="auto" w:fill="FFFFFF"/>
        <w:tabs>
          <w:tab w:val="left" w:pos="0"/>
        </w:tabs>
        <w:spacing w:after="0" w:line="240" w:lineRule="auto"/>
        <w:ind w:left="-426" w:firstLine="1135"/>
        <w:jc w:val="both"/>
        <w:rPr>
          <w:rStyle w:val="normalchar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- </w:t>
      </w:r>
      <w:r w:rsidRPr="00FA2C42">
        <w:rPr>
          <w:rFonts w:ascii="Times New Roman" w:hAnsi="Times New Roman"/>
          <w:sz w:val="24"/>
          <w:szCs w:val="24"/>
        </w:rPr>
        <w:t xml:space="preserve">Закон Республики Татарстан </w:t>
      </w:r>
      <w:r w:rsidRPr="00FA2C42">
        <w:rPr>
          <w:rFonts w:ascii="Times New Roman" w:hAnsi="Times New Roman"/>
          <w:sz w:val="24"/>
          <w:szCs w:val="24"/>
        </w:rPr>
        <w:tab/>
        <w:t>"Об образовании" от 22 июля 2013 г. N 68-ЗРТ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C16">
        <w:rPr>
          <w:rFonts w:ascii="Times New Roman" w:hAnsi="Times New Roman"/>
          <w:sz w:val="24"/>
          <w:szCs w:val="24"/>
        </w:rPr>
        <w:t xml:space="preserve">(в ред. Закона РТ от 23.07.2014 </w:t>
      </w:r>
      <w:r>
        <w:rPr>
          <w:rFonts w:ascii="Times New Roman" w:hAnsi="Times New Roman"/>
          <w:sz w:val="24"/>
          <w:szCs w:val="24"/>
        </w:rPr>
        <w:t>№</w:t>
      </w:r>
      <w:r w:rsidRPr="00443C16">
        <w:rPr>
          <w:rFonts w:ascii="Times New Roman" w:hAnsi="Times New Roman"/>
          <w:sz w:val="24"/>
          <w:szCs w:val="24"/>
        </w:rPr>
        <w:t>61-ЗРТ)</w:t>
      </w:r>
      <w:r w:rsidRPr="00443C16">
        <w:rPr>
          <w:rStyle w:val="normalchar"/>
          <w:rFonts w:ascii="Times New Roman" w:hAnsi="Times New Roman"/>
          <w:sz w:val="24"/>
          <w:szCs w:val="24"/>
        </w:rPr>
        <w:t xml:space="preserve">; </w:t>
      </w:r>
    </w:p>
    <w:p w:rsidR="00644D49" w:rsidRDefault="00644D49" w:rsidP="00562845">
      <w:pPr>
        <w:spacing w:after="0" w:line="240" w:lineRule="auto"/>
        <w:ind w:left="-426" w:right="-170" w:firstLine="113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A2C42">
        <w:rPr>
          <w:rFonts w:ascii="Times New Roman" w:hAnsi="Times New Roman"/>
          <w:sz w:val="24"/>
          <w:szCs w:val="24"/>
        </w:rPr>
        <w:t xml:space="preserve">Закон  Республики Татарстан  «О государственных языках Республики Татарстан и других языках в Республике Татарстан» </w:t>
      </w:r>
      <w:r>
        <w:rPr>
          <w:rFonts w:ascii="Times New Roman" w:hAnsi="Times New Roman"/>
          <w:sz w:val="24"/>
          <w:szCs w:val="24"/>
        </w:rPr>
        <w:t>от 08 июля 1992 года N 1560-XII;</w:t>
      </w:r>
      <w:r w:rsidRPr="00FA2C42">
        <w:rPr>
          <w:rFonts w:ascii="Times New Roman" w:hAnsi="Times New Roman"/>
          <w:sz w:val="24"/>
          <w:szCs w:val="24"/>
        </w:rPr>
        <w:t xml:space="preserve">  </w:t>
      </w:r>
    </w:p>
    <w:p w:rsidR="00644D49" w:rsidRDefault="00644D49" w:rsidP="00562845">
      <w:pPr>
        <w:spacing w:after="0" w:line="240" w:lineRule="auto"/>
        <w:ind w:left="-426" w:right="-170" w:firstLine="113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66710F">
        <w:rPr>
          <w:rFonts w:ascii="Times New Roman" w:hAnsi="Times New Roman"/>
          <w:sz w:val="24"/>
          <w:szCs w:val="24"/>
        </w:rPr>
        <w:t>Постановление КМ РТ от 30 декабря 2010 г. n 1174 "Об утверждении Стратегии развития образования в Республике Татарстан на 2010-</w:t>
      </w:r>
      <w:r>
        <w:rPr>
          <w:rFonts w:ascii="Times New Roman" w:hAnsi="Times New Roman"/>
          <w:sz w:val="24"/>
          <w:szCs w:val="24"/>
        </w:rPr>
        <w:t>2015 годы "Килэчэк" - "Будущее".</w:t>
      </w:r>
    </w:p>
    <w:p w:rsidR="00644D49" w:rsidRDefault="00644D49" w:rsidP="00EA6F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662" w:rsidRPr="00C22A03" w:rsidRDefault="00091662" w:rsidP="005479E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A03">
        <w:rPr>
          <w:rFonts w:ascii="Times New Roman" w:hAnsi="Times New Roman" w:cs="Times New Roman"/>
          <w:b/>
          <w:sz w:val="24"/>
          <w:szCs w:val="24"/>
        </w:rPr>
        <w:t>Система управления Учреждением</w:t>
      </w:r>
    </w:p>
    <w:p w:rsidR="00091662" w:rsidRDefault="00091662" w:rsidP="00562845">
      <w:pPr>
        <w:spacing w:line="240" w:lineRule="auto"/>
        <w:ind w:left="-426" w:firstLine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осуществляется в соответствии с Уставом на основе сочетания принципов единоначалия и коллегиальности. Единоличным исполнительным органом является заведующий, который осуществляет текущее руководство</w:t>
      </w:r>
      <w:r w:rsidR="00C22A03">
        <w:rPr>
          <w:rFonts w:ascii="Times New Roman" w:hAnsi="Times New Roman" w:cs="Times New Roman"/>
          <w:sz w:val="24"/>
          <w:szCs w:val="24"/>
        </w:rPr>
        <w:t xml:space="preserve"> деятельностью Учреждения. </w:t>
      </w:r>
      <w:r w:rsidR="00C22A03">
        <w:rPr>
          <w:rFonts w:ascii="Times New Roman" w:hAnsi="Times New Roman" w:cs="Times New Roman"/>
          <w:sz w:val="24"/>
          <w:szCs w:val="24"/>
        </w:rPr>
        <w:lastRenderedPageBreak/>
        <w:t>Коллегиальным органом  управления Учреждением являются: общее собрание работников, педагогический совет.</w:t>
      </w:r>
    </w:p>
    <w:p w:rsidR="004C048E" w:rsidRDefault="004C048E" w:rsidP="00562845">
      <w:pPr>
        <w:spacing w:line="240" w:lineRule="auto"/>
        <w:ind w:left="-426" w:firstLine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BF5CF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FD">
        <w:rPr>
          <w:rFonts w:ascii="Times New Roman" w:hAnsi="Times New Roman" w:cs="Times New Roman"/>
          <w:sz w:val="24"/>
          <w:szCs w:val="24"/>
        </w:rPr>
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Учреждением.</w:t>
      </w:r>
    </w:p>
    <w:p w:rsidR="00BF5CFD" w:rsidRDefault="00BF5CFD" w:rsidP="00562845">
      <w:pPr>
        <w:spacing w:line="240" w:lineRule="auto"/>
        <w:ind w:left="-426" w:firstLine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– разрабатывает программу развития, образовательные программы, обсуждает и производит выбор образовательных программ, учебных пособий, допущенных к использованию при</w:t>
      </w:r>
      <w:r w:rsidR="0008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 указанных образовательных программ, способствует повышению квалификации педагогических работников, развитию их творческого потенциала по использованию и совершенствованию</w:t>
      </w:r>
      <w:r w:rsidR="00080C4B">
        <w:rPr>
          <w:rFonts w:ascii="Times New Roman" w:hAnsi="Times New Roman" w:cs="Times New Roman"/>
          <w:sz w:val="24"/>
          <w:szCs w:val="24"/>
        </w:rPr>
        <w:t xml:space="preserve"> методик образовательного процесса и образовательных технологий, оказывает содействие общественным объединениям родителей воспитанников при принятии локальных актов, затрагивающих их права и интересы.</w:t>
      </w:r>
    </w:p>
    <w:p w:rsidR="00080C4B" w:rsidRPr="00091662" w:rsidRDefault="00080C4B" w:rsidP="00562845">
      <w:pPr>
        <w:spacing w:line="240" w:lineRule="auto"/>
        <w:ind w:left="-426" w:firstLine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работников – разрабатывает и принимает Устав в новой редакции, проекты внесения изменений и дополнений в Устав, разрабатывает и принимает правила внутреннего распорядка и иные локальные нормативные акты</w:t>
      </w:r>
      <w:r w:rsidR="005479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относящиеся ко всем работникам Учреждения</w:t>
      </w:r>
      <w:r w:rsidR="00832F3D">
        <w:rPr>
          <w:rFonts w:ascii="Times New Roman" w:hAnsi="Times New Roman" w:cs="Times New Roman"/>
          <w:sz w:val="24"/>
          <w:szCs w:val="24"/>
        </w:rPr>
        <w:t>.</w:t>
      </w:r>
    </w:p>
    <w:p w:rsidR="00C22A03" w:rsidRDefault="00C22A03" w:rsidP="005479E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образовательного процесса</w:t>
      </w:r>
    </w:p>
    <w:p w:rsidR="005479EF" w:rsidRDefault="005479EF" w:rsidP="005479E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A6F07">
        <w:rPr>
          <w:rFonts w:ascii="Times New Roman" w:hAnsi="Times New Roman"/>
          <w:b/>
          <w:iCs/>
          <w:sz w:val="24"/>
          <w:szCs w:val="24"/>
        </w:rPr>
        <w:t>Структура и количество групп:</w:t>
      </w:r>
      <w:r w:rsidRPr="00A42D7B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5479EF" w:rsidRPr="00EA6F07" w:rsidRDefault="005479EF" w:rsidP="00547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</w:t>
      </w:r>
      <w:r w:rsidRPr="00EA6F07">
        <w:rPr>
          <w:rFonts w:ascii="Times New Roman" w:eastAsia="Times New Roman" w:hAnsi="Times New Roman" w:cs="Times New Roman"/>
          <w:sz w:val="24"/>
          <w:szCs w:val="24"/>
        </w:rPr>
        <w:t>Работающих групп:  12</w:t>
      </w:r>
    </w:p>
    <w:p w:rsidR="005479EF" w:rsidRPr="0083687D" w:rsidRDefault="005479EF" w:rsidP="005479E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7D">
        <w:rPr>
          <w:rFonts w:ascii="Times New Roman" w:eastAsia="Times New Roman" w:hAnsi="Times New Roman" w:cs="Times New Roman"/>
          <w:sz w:val="24"/>
          <w:szCs w:val="24"/>
        </w:rPr>
        <w:t>1-я младшая группа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(2-3 года)</w:t>
      </w:r>
      <w:r w:rsidRPr="008368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№ 11</w:t>
      </w:r>
    </w:p>
    <w:p w:rsidR="005479EF" w:rsidRPr="0083687D" w:rsidRDefault="005479EF" w:rsidP="005479E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2-я младшая группа (3-4 года): № 2, 8</w:t>
      </w:r>
      <w:r w:rsidRPr="008368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79EF" w:rsidRPr="0083687D" w:rsidRDefault="005479EF" w:rsidP="005479E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 группа (4-5 лет): № 1, 7, 12</w:t>
      </w:r>
    </w:p>
    <w:p w:rsidR="005479EF" w:rsidRPr="0083687D" w:rsidRDefault="005479EF" w:rsidP="005479E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7D">
        <w:rPr>
          <w:rFonts w:ascii="Times New Roman" w:eastAsia="Times New Roman" w:hAnsi="Times New Roman" w:cs="Times New Roman"/>
          <w:sz w:val="24"/>
          <w:szCs w:val="24"/>
        </w:rPr>
        <w:t>старшая группа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(5-6 лет)</w:t>
      </w:r>
      <w:r w:rsidRPr="0083687D">
        <w:rPr>
          <w:rFonts w:ascii="Times New Roman" w:eastAsia="Times New Roman" w:hAnsi="Times New Roman" w:cs="Times New Roman"/>
          <w:sz w:val="24"/>
          <w:szCs w:val="24"/>
        </w:rPr>
        <w:t xml:space="preserve">: № </w:t>
      </w:r>
      <w:r>
        <w:rPr>
          <w:rFonts w:ascii="Times New Roman" w:eastAsia="Times New Roman" w:hAnsi="Times New Roman" w:cs="Times New Roman"/>
          <w:sz w:val="24"/>
          <w:szCs w:val="24"/>
        </w:rPr>
        <w:t>9, 3, 10</w:t>
      </w:r>
    </w:p>
    <w:p w:rsidR="005479EF" w:rsidRPr="0083687D" w:rsidRDefault="005479EF" w:rsidP="005479E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7D">
        <w:rPr>
          <w:rFonts w:ascii="Times New Roman" w:eastAsia="Times New Roman" w:hAnsi="Times New Roman" w:cs="Times New Roman"/>
          <w:sz w:val="24"/>
          <w:szCs w:val="24"/>
        </w:rPr>
        <w:t>подготовительная к школе группа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(6-7 лет)</w:t>
      </w:r>
      <w:r w:rsidRPr="0083687D">
        <w:rPr>
          <w:rFonts w:ascii="Times New Roman" w:eastAsia="Times New Roman" w:hAnsi="Times New Roman" w:cs="Times New Roman"/>
          <w:sz w:val="24"/>
          <w:szCs w:val="24"/>
        </w:rPr>
        <w:t xml:space="preserve">: № </w:t>
      </w:r>
      <w:r>
        <w:rPr>
          <w:rFonts w:ascii="Times New Roman" w:eastAsia="Times New Roman" w:hAnsi="Times New Roman" w:cs="Times New Roman"/>
          <w:sz w:val="24"/>
          <w:szCs w:val="24"/>
        </w:rPr>
        <w:t>4, 5, 6</w:t>
      </w:r>
      <w:r w:rsidRPr="00836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79EF" w:rsidRDefault="005479EF" w:rsidP="005479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численность воспитанников на 31.12.2019 года составила 277. Из них: с 2 до 3 лет – 20; с 3 до 7 лет – 257.</w:t>
      </w:r>
    </w:p>
    <w:p w:rsidR="005479EF" w:rsidRDefault="005479EF" w:rsidP="005479EF">
      <w:pPr>
        <w:spacing w:after="0" w:line="240" w:lineRule="auto"/>
        <w:ind w:right="75"/>
        <w:jc w:val="both"/>
        <w:rPr>
          <w:rFonts w:ascii="Times New Roman" w:hAnsi="Times New Roman"/>
          <w:sz w:val="24"/>
        </w:rPr>
      </w:pPr>
      <w:r w:rsidRPr="005E2BEF">
        <w:rPr>
          <w:rFonts w:ascii="Times New Roman" w:hAnsi="Times New Roman"/>
          <w:sz w:val="24"/>
        </w:rPr>
        <w:t>Прием в общеобразовательные группы осуществляется на основании заявления и направления в автоматизированной информационной системе «Электронный детский сад».</w:t>
      </w:r>
    </w:p>
    <w:p w:rsidR="005479EF" w:rsidRDefault="005479EF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E54" w:rsidRPr="00562845" w:rsidRDefault="0015077C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845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562845">
        <w:rPr>
          <w:rFonts w:ascii="Times New Roman" w:hAnsi="Times New Roman" w:cs="Times New Roman"/>
          <w:sz w:val="24"/>
          <w:szCs w:val="24"/>
        </w:rPr>
        <w:t>Учреждении</w:t>
      </w:r>
      <w:r w:rsidRPr="00562845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с Федеральным законом от 29.12.2012</w:t>
      </w:r>
      <w:r w:rsidR="00562845">
        <w:rPr>
          <w:rFonts w:ascii="Times New Roman" w:hAnsi="Times New Roman" w:cs="Times New Roman"/>
          <w:sz w:val="24"/>
          <w:szCs w:val="24"/>
        </w:rPr>
        <w:t xml:space="preserve"> </w:t>
      </w:r>
      <w:r w:rsidRPr="00562845">
        <w:rPr>
          <w:rFonts w:ascii="Times New Roman" w:hAnsi="Times New Roman" w:cs="Times New Roman"/>
          <w:sz w:val="24"/>
          <w:szCs w:val="24"/>
        </w:rPr>
        <w:t>г</w:t>
      </w:r>
      <w:r w:rsidR="00562845">
        <w:rPr>
          <w:rFonts w:ascii="Times New Roman" w:hAnsi="Times New Roman" w:cs="Times New Roman"/>
          <w:sz w:val="24"/>
          <w:szCs w:val="24"/>
        </w:rPr>
        <w:t>.</w:t>
      </w:r>
      <w:r w:rsidRPr="00562845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 </w:t>
      </w:r>
      <w:r w:rsidR="00562845" w:rsidRPr="00562845">
        <w:rPr>
          <w:rFonts w:ascii="Times New Roman" w:hAnsi="Times New Roman" w:cs="Times New Roman"/>
          <w:sz w:val="24"/>
          <w:szCs w:val="24"/>
        </w:rPr>
        <w:t xml:space="preserve"> </w:t>
      </w:r>
      <w:r w:rsidR="00562845" w:rsidRPr="00562845">
        <w:rPr>
          <w:rFonts w:ascii="Times New Roman" w:eastAsia="Times New Roman" w:hAnsi="Times New Roman" w:cs="Times New Roman"/>
          <w:sz w:val="24"/>
          <w:szCs w:val="24"/>
        </w:rPr>
        <w:t>«Мир открытий» Л.Г.Петерсон, И.А.Лыкова</w:t>
      </w:r>
      <w:r w:rsidR="005628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2845" w:rsidRPr="00562845">
        <w:rPr>
          <w:rFonts w:ascii="Times New Roman" w:hAnsi="Times New Roman" w:cs="Times New Roman"/>
          <w:sz w:val="24"/>
          <w:szCs w:val="24"/>
        </w:rPr>
        <w:t xml:space="preserve"> </w:t>
      </w:r>
      <w:r w:rsidRPr="00562845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нормативами, с учетом недельной нагрузки</w:t>
      </w:r>
      <w:r w:rsidR="00562845">
        <w:rPr>
          <w:rFonts w:ascii="Times New Roman" w:hAnsi="Times New Roman" w:cs="Times New Roman"/>
          <w:sz w:val="24"/>
          <w:szCs w:val="24"/>
        </w:rPr>
        <w:t>;</w:t>
      </w:r>
    </w:p>
    <w:p w:rsidR="003C2E54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5229">
        <w:rPr>
          <w:rFonts w:ascii="Times New Roman" w:hAnsi="Times New Roman"/>
          <w:sz w:val="24"/>
          <w:szCs w:val="24"/>
        </w:rPr>
        <w:t>Региональная программа  дошкольного образования под редакцией Р.К.Шаеховой</w:t>
      </w:r>
      <w:r w:rsidR="00562845">
        <w:rPr>
          <w:rFonts w:ascii="Times New Roman" w:hAnsi="Times New Roman"/>
          <w:sz w:val="24"/>
          <w:szCs w:val="24"/>
        </w:rPr>
        <w:t>;</w:t>
      </w:r>
      <w:r w:rsidRPr="00BA5229">
        <w:rPr>
          <w:rFonts w:ascii="Times New Roman" w:hAnsi="Times New Roman"/>
          <w:sz w:val="24"/>
          <w:szCs w:val="24"/>
        </w:rPr>
        <w:t xml:space="preserve"> </w:t>
      </w:r>
    </w:p>
    <w:p w:rsidR="003C2E54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парциальных программ («Наш дом – природа» Н.А.Рыжова, «Юный эколог» С.Н.Николаева, «Цветные ладошки» И.А.Лыкова).</w:t>
      </w:r>
    </w:p>
    <w:p w:rsidR="003C2E54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образовательный процесс внедрены современные развивающие технологии: проектная и и</w:t>
      </w:r>
      <w:r w:rsidR="00562845">
        <w:rPr>
          <w:rFonts w:ascii="Times New Roman" w:hAnsi="Times New Roman"/>
          <w:sz w:val="24"/>
          <w:szCs w:val="24"/>
        </w:rPr>
        <w:t>сследовательская деятельность, р</w:t>
      </w:r>
      <w:r>
        <w:rPr>
          <w:rFonts w:ascii="Times New Roman" w:hAnsi="Times New Roman"/>
          <w:sz w:val="24"/>
          <w:szCs w:val="24"/>
        </w:rPr>
        <w:t>азвивающие игры В.В.Воскобовича, Б.Н.Ни</w:t>
      </w:r>
      <w:r w:rsidR="00562845">
        <w:rPr>
          <w:rFonts w:ascii="Times New Roman" w:hAnsi="Times New Roman"/>
          <w:sz w:val="24"/>
          <w:szCs w:val="24"/>
        </w:rPr>
        <w:t>китина, Н.А.Зайцева, блоки Дьен</w:t>
      </w:r>
      <w:r>
        <w:rPr>
          <w:rFonts w:ascii="Times New Roman" w:hAnsi="Times New Roman"/>
          <w:sz w:val="24"/>
          <w:szCs w:val="24"/>
        </w:rPr>
        <w:t>еша, палочки Кьюзенера, нетрадиционные техники рисования,</w:t>
      </w:r>
      <w:r w:rsidR="005628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ТРИЗ, мнемотехника, здоровьесберегающие технологии, </w:t>
      </w:r>
      <w:r>
        <w:rPr>
          <w:rFonts w:ascii="Times New Roman" w:hAnsi="Times New Roman"/>
          <w:sz w:val="24"/>
          <w:szCs w:val="24"/>
        </w:rPr>
        <w:lastRenderedPageBreak/>
        <w:t>сказкотерапия, пескотерапия.</w:t>
      </w:r>
    </w:p>
    <w:p w:rsidR="003C2E54" w:rsidRPr="00BA5229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5229">
        <w:rPr>
          <w:rFonts w:ascii="Times New Roman" w:hAnsi="Times New Roman"/>
          <w:sz w:val="24"/>
          <w:szCs w:val="24"/>
        </w:rPr>
        <w:t>В учебном плане выделены:</w:t>
      </w:r>
    </w:p>
    <w:p w:rsidR="003C2E54" w:rsidRPr="00BA5229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5229">
        <w:rPr>
          <w:rFonts w:ascii="Times New Roman" w:hAnsi="Times New Roman"/>
          <w:sz w:val="24"/>
          <w:szCs w:val="24"/>
        </w:rPr>
        <w:t>основная обязательная образовательная деятельность, обеспечивающая реализацию ФГОС;</w:t>
      </w:r>
    </w:p>
    <w:p w:rsidR="003C2E54" w:rsidRPr="00BA5229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5229">
        <w:rPr>
          <w:rFonts w:ascii="Times New Roman" w:hAnsi="Times New Roman"/>
          <w:sz w:val="24"/>
          <w:szCs w:val="24"/>
        </w:rPr>
        <w:t>дополнительные совместные мероприятия педагог</w:t>
      </w:r>
      <w:r>
        <w:rPr>
          <w:rFonts w:ascii="Times New Roman" w:hAnsi="Times New Roman"/>
          <w:sz w:val="24"/>
          <w:szCs w:val="24"/>
        </w:rPr>
        <w:t>ов</w:t>
      </w:r>
      <w:r w:rsidRPr="00BA5229">
        <w:rPr>
          <w:rFonts w:ascii="Times New Roman" w:hAnsi="Times New Roman"/>
          <w:sz w:val="24"/>
          <w:szCs w:val="24"/>
        </w:rPr>
        <w:t xml:space="preserve"> с детьми, позволяющие более полно реализовать вариативное обучение и усилить дошкольный компонент.</w:t>
      </w:r>
    </w:p>
    <w:p w:rsidR="003C2E54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</w:t>
      </w:r>
      <w:r w:rsidRPr="00BA5229">
        <w:rPr>
          <w:rFonts w:ascii="Times New Roman" w:hAnsi="Times New Roman"/>
          <w:sz w:val="24"/>
          <w:szCs w:val="24"/>
        </w:rPr>
        <w:t>план реализуется через 5 образовательных областей: социально-коммуникативное развитие, речевое развитие, познавательное развитие, художественно- эстетическое развитие, физическое развитие.</w:t>
      </w:r>
    </w:p>
    <w:p w:rsidR="003C2E54" w:rsidRPr="00BA5229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5229">
        <w:rPr>
          <w:rFonts w:ascii="Times New Roman" w:hAnsi="Times New Roman"/>
          <w:sz w:val="24"/>
          <w:szCs w:val="24"/>
        </w:rPr>
        <w:t xml:space="preserve">В </w:t>
      </w:r>
      <w:r w:rsidR="00562845">
        <w:rPr>
          <w:rFonts w:ascii="Times New Roman" w:hAnsi="Times New Roman"/>
          <w:sz w:val="24"/>
          <w:szCs w:val="24"/>
        </w:rPr>
        <w:t>Учреждении</w:t>
      </w:r>
      <w:r w:rsidRPr="00BA5229">
        <w:rPr>
          <w:rFonts w:ascii="Times New Roman" w:hAnsi="Times New Roman"/>
          <w:sz w:val="24"/>
          <w:szCs w:val="24"/>
        </w:rPr>
        <w:t xml:space="preserve"> создана  развивающая предметно-пространственная среда с учетом возраста детей и национально-регионального компонента. </w:t>
      </w:r>
    </w:p>
    <w:p w:rsidR="003C2E54" w:rsidRDefault="003C2E54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5229">
        <w:rPr>
          <w:rFonts w:ascii="Times New Roman" w:hAnsi="Times New Roman"/>
          <w:sz w:val="24"/>
          <w:szCs w:val="24"/>
        </w:rPr>
        <w:t>Развитие детей происходит в процессе разнообразных видов  детской деятельности: игровой, коммуникативной, познавательно-исследовательской, восприятия художественной литературы и фольклора, музыкальной, двигательной активности.</w:t>
      </w:r>
    </w:p>
    <w:p w:rsidR="00D0086A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Реализуются д</w:t>
      </w:r>
      <w:r w:rsidR="00D0086A"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z w:val="24"/>
          <w:szCs w:val="24"/>
        </w:rPr>
        <w:t>олнительные образовательные услу</w:t>
      </w:r>
      <w:r w:rsidR="00D0086A">
        <w:rPr>
          <w:rFonts w:ascii="Times New Roman" w:hAnsi="Times New Roman"/>
          <w:sz w:val="24"/>
          <w:szCs w:val="24"/>
        </w:rPr>
        <w:t>ги: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«Веселые кубики»;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«Перворобот»;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«Английский язык»;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«Песочные рисунки на стекле»;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«Вокал»;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«Игроритмика»;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«Шахматы»;</w:t>
      </w:r>
    </w:p>
    <w:p w:rsidR="00562845" w:rsidRDefault="00562845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«Тхеквондо».</w:t>
      </w:r>
    </w:p>
    <w:p w:rsidR="00721751" w:rsidRDefault="00721751" w:rsidP="003C2E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751" w:rsidRDefault="0072175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77C" w:rsidRPr="00721751">
        <w:rPr>
          <w:rFonts w:ascii="Times New Roman" w:hAnsi="Times New Roman" w:cs="Times New Roman"/>
          <w:sz w:val="24"/>
          <w:szCs w:val="24"/>
        </w:rPr>
        <w:t xml:space="preserve">Уровень развития детей анализируется по итогам педагогической диагностики. </w:t>
      </w:r>
    </w:p>
    <w:p w:rsidR="00721751" w:rsidRDefault="0015077C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 xml:space="preserve">Формы проведения диагностики:  </w:t>
      </w:r>
    </w:p>
    <w:p w:rsidR="00721751" w:rsidRDefault="0072175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5077C" w:rsidRPr="00721751">
        <w:rPr>
          <w:rFonts w:ascii="Times New Roman" w:hAnsi="Times New Roman" w:cs="Times New Roman"/>
          <w:sz w:val="24"/>
          <w:szCs w:val="24"/>
        </w:rPr>
        <w:t>диагностические занятия (по каждому разделу программы);</w:t>
      </w:r>
    </w:p>
    <w:p w:rsidR="00721751" w:rsidRDefault="0072175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077C" w:rsidRPr="0072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наблюдения;</w:t>
      </w:r>
    </w:p>
    <w:p w:rsidR="00C22A03" w:rsidRDefault="0072175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77C" w:rsidRPr="00721751">
        <w:rPr>
          <w:rFonts w:ascii="Times New Roman" w:hAnsi="Times New Roman" w:cs="Times New Roman"/>
          <w:sz w:val="24"/>
          <w:szCs w:val="24"/>
        </w:rPr>
        <w:t xml:space="preserve"> итоговые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1751" w:rsidRDefault="0072175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декабрь 2019 года результаты усвоения программного материала</w:t>
      </w:r>
      <w:r w:rsidR="009F11D1">
        <w:rPr>
          <w:rFonts w:ascii="Times New Roman" w:hAnsi="Times New Roman" w:cs="Times New Roman"/>
          <w:sz w:val="24"/>
          <w:szCs w:val="24"/>
        </w:rPr>
        <w:t>: высокий уровень – 44 %, средний – 46 %, низкий – 10 %.</w:t>
      </w:r>
    </w:p>
    <w:p w:rsidR="005479EF" w:rsidRPr="00721751" w:rsidRDefault="005479EF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5077C" w:rsidRDefault="0015077C" w:rsidP="005479E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1D1">
        <w:rPr>
          <w:rFonts w:ascii="Times New Roman" w:hAnsi="Times New Roman" w:cs="Times New Roman"/>
          <w:b/>
          <w:sz w:val="24"/>
          <w:szCs w:val="24"/>
        </w:rPr>
        <w:t>Охрана и укрепление здоровья</w:t>
      </w:r>
    </w:p>
    <w:p w:rsidR="005479EF" w:rsidRPr="009F11D1" w:rsidRDefault="005479EF" w:rsidP="005479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077C" w:rsidRPr="00721751" w:rsidRDefault="009F11D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9EF">
        <w:rPr>
          <w:rFonts w:ascii="Times New Roman" w:hAnsi="Times New Roman" w:cs="Times New Roman"/>
          <w:sz w:val="24"/>
          <w:szCs w:val="24"/>
        </w:rPr>
        <w:t xml:space="preserve"> </w:t>
      </w:r>
      <w:r w:rsidR="003D752A" w:rsidRPr="005479EF">
        <w:rPr>
          <w:rFonts w:ascii="Times New Roman" w:hAnsi="Times New Roman" w:cs="Times New Roman"/>
          <w:sz w:val="24"/>
          <w:szCs w:val="24"/>
        </w:rPr>
        <w:t>Медицинское обслуживание детей обеспечивается штатным медицинским персоналом: старшей медсестрой, медицинской сестрой. Услуги по оказанию лечебно – профилактической помощи оказываются пед</w:t>
      </w:r>
      <w:r w:rsidR="005479EF">
        <w:rPr>
          <w:rFonts w:ascii="Times New Roman" w:hAnsi="Times New Roman" w:cs="Times New Roman"/>
          <w:sz w:val="24"/>
          <w:szCs w:val="24"/>
        </w:rPr>
        <w:t xml:space="preserve">иатром и врачами специалистами </w:t>
      </w:r>
      <w:r w:rsidR="003D752A" w:rsidRPr="005479EF">
        <w:rPr>
          <w:rFonts w:ascii="Times New Roman" w:hAnsi="Times New Roman" w:cs="Times New Roman"/>
          <w:sz w:val="24"/>
          <w:szCs w:val="24"/>
        </w:rPr>
        <w:t>Детской городской</w:t>
      </w:r>
      <w:r w:rsidR="005479EF">
        <w:rPr>
          <w:rFonts w:ascii="Times New Roman" w:hAnsi="Times New Roman" w:cs="Times New Roman"/>
          <w:sz w:val="24"/>
          <w:szCs w:val="24"/>
        </w:rPr>
        <w:t xml:space="preserve"> </w:t>
      </w:r>
      <w:r w:rsidR="003D752A" w:rsidRPr="005479EF">
        <w:rPr>
          <w:rFonts w:ascii="Times New Roman" w:hAnsi="Times New Roman" w:cs="Times New Roman"/>
          <w:sz w:val="24"/>
          <w:szCs w:val="24"/>
        </w:rPr>
        <w:t>поликлиники</w:t>
      </w:r>
      <w:r w:rsidR="005479EF">
        <w:rPr>
          <w:rFonts w:ascii="Times New Roman" w:hAnsi="Times New Roman" w:cs="Times New Roman"/>
          <w:sz w:val="24"/>
          <w:szCs w:val="24"/>
        </w:rPr>
        <w:t xml:space="preserve"> № 2</w:t>
      </w:r>
      <w:r w:rsidR="003D752A" w:rsidRPr="005479EF">
        <w:rPr>
          <w:rFonts w:ascii="Times New Roman" w:hAnsi="Times New Roman" w:cs="Times New Roman"/>
          <w:sz w:val="24"/>
          <w:szCs w:val="24"/>
        </w:rPr>
        <w:t>.</w:t>
      </w:r>
      <w:r w:rsidR="005479EF">
        <w:rPr>
          <w:rFonts w:ascii="Times New Roman" w:hAnsi="Times New Roman" w:cs="Times New Roman"/>
          <w:sz w:val="24"/>
          <w:szCs w:val="24"/>
        </w:rPr>
        <w:t xml:space="preserve"> Ф</w:t>
      </w:r>
      <w:r w:rsidR="003D752A" w:rsidRPr="005479EF">
        <w:rPr>
          <w:rFonts w:ascii="Times New Roman" w:hAnsi="Times New Roman" w:cs="Times New Roman"/>
          <w:sz w:val="24"/>
          <w:szCs w:val="24"/>
        </w:rPr>
        <w:t>ункционирует медицинский блок, включающий медицинский кабинет первичного приема ,процедурны</w:t>
      </w:r>
      <w:r w:rsidR="005479EF">
        <w:rPr>
          <w:rFonts w:ascii="Times New Roman" w:hAnsi="Times New Roman" w:cs="Times New Roman"/>
          <w:sz w:val="24"/>
          <w:szCs w:val="24"/>
        </w:rPr>
        <w:t>й кабинет и прививочный кабинет</w:t>
      </w:r>
      <w:r w:rsidR="003D752A" w:rsidRPr="005479EF">
        <w:rPr>
          <w:rFonts w:ascii="Times New Roman" w:hAnsi="Times New Roman" w:cs="Times New Roman"/>
          <w:sz w:val="24"/>
          <w:szCs w:val="24"/>
        </w:rPr>
        <w:t xml:space="preserve">. Медицинский блок оснащен мебелью, оргтехникой и медицинскими изделиями согласно стандарту оснащения. Имеются лекарственные препараты и перевязочные материалы для оказания неотложной помощи </w:t>
      </w:r>
      <w:r w:rsidR="005479EF">
        <w:rPr>
          <w:rFonts w:ascii="Times New Roman" w:hAnsi="Times New Roman" w:cs="Times New Roman"/>
          <w:sz w:val="24"/>
          <w:szCs w:val="24"/>
        </w:rPr>
        <w:t>воспитанникам</w:t>
      </w:r>
      <w:r w:rsidR="003D752A" w:rsidRPr="005479EF">
        <w:rPr>
          <w:rFonts w:ascii="Times New Roman" w:hAnsi="Times New Roman" w:cs="Times New Roman"/>
          <w:sz w:val="24"/>
          <w:szCs w:val="24"/>
        </w:rPr>
        <w:t>. Оформлена лицензия на медицинскую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15077C" w:rsidRPr="0072175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="0015077C" w:rsidRPr="00721751">
        <w:rPr>
          <w:rFonts w:ascii="Times New Roman" w:hAnsi="Times New Roman" w:cs="Times New Roman"/>
          <w:sz w:val="24"/>
          <w:szCs w:val="24"/>
        </w:rPr>
        <w:t xml:space="preserve"> созданы оптимальные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77C" w:rsidRPr="00721751">
        <w:rPr>
          <w:rFonts w:ascii="Times New Roman" w:hAnsi="Times New Roman" w:cs="Times New Roman"/>
          <w:sz w:val="24"/>
          <w:szCs w:val="24"/>
        </w:rPr>
        <w:t>условия для охраны и укрепления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15077C" w:rsidRPr="00721751">
        <w:rPr>
          <w:rFonts w:ascii="Times New Roman" w:hAnsi="Times New Roman" w:cs="Times New Roman"/>
          <w:sz w:val="24"/>
          <w:szCs w:val="24"/>
        </w:rPr>
        <w:t>, их физического и психического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077C" w:rsidRPr="00721751" w:rsidRDefault="009F11D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77C" w:rsidRPr="00721751">
        <w:rPr>
          <w:rFonts w:ascii="Times New Roman" w:hAnsi="Times New Roman" w:cs="Times New Roman"/>
          <w:sz w:val="24"/>
          <w:szCs w:val="24"/>
        </w:rPr>
        <w:t>В Учреждении об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5077C" w:rsidRPr="00721751">
        <w:rPr>
          <w:rFonts w:ascii="Times New Roman" w:hAnsi="Times New Roman" w:cs="Times New Roman"/>
          <w:sz w:val="24"/>
          <w:szCs w:val="24"/>
        </w:rPr>
        <w:t>рудованы:</w:t>
      </w:r>
    </w:p>
    <w:p w:rsidR="0015077C" w:rsidRPr="00721751" w:rsidRDefault="009F11D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15077C" w:rsidRPr="00721751">
        <w:rPr>
          <w:rFonts w:ascii="Times New Roman" w:hAnsi="Times New Roman" w:cs="Times New Roman"/>
          <w:sz w:val="24"/>
          <w:szCs w:val="24"/>
        </w:rPr>
        <w:t>изкультурный зал, оснащенный стандартным и нестандартным оборудованием, спортивными атрибутами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077C" w:rsidRPr="00721751" w:rsidRDefault="009F11D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5077C" w:rsidRPr="00721751">
        <w:rPr>
          <w:rFonts w:ascii="Times New Roman" w:hAnsi="Times New Roman" w:cs="Times New Roman"/>
          <w:sz w:val="24"/>
          <w:szCs w:val="24"/>
        </w:rPr>
        <w:t xml:space="preserve">портивная площадка, позволяющая проводить занятия и </w:t>
      </w:r>
      <w:r>
        <w:rPr>
          <w:rFonts w:ascii="Times New Roman" w:hAnsi="Times New Roman" w:cs="Times New Roman"/>
          <w:sz w:val="24"/>
          <w:szCs w:val="24"/>
        </w:rPr>
        <w:t>мероприятия на открытом воздухе;</w:t>
      </w:r>
    </w:p>
    <w:p w:rsidR="0015077C" w:rsidRPr="00721751" w:rsidRDefault="009F11D1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</w:t>
      </w:r>
      <w:r w:rsidR="0015077C" w:rsidRPr="00721751">
        <w:rPr>
          <w:rFonts w:ascii="Times New Roman" w:hAnsi="Times New Roman" w:cs="Times New Roman"/>
          <w:sz w:val="24"/>
          <w:szCs w:val="24"/>
        </w:rPr>
        <w:t>изкультурные уголки, в которых спортивный инвентарь, нестандартное оборудование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077C" w:rsidRPr="00721751" w:rsidRDefault="0015077C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>Формы физического воспитания</w:t>
      </w:r>
      <w:r w:rsidR="0088781D" w:rsidRPr="00721751">
        <w:rPr>
          <w:rFonts w:ascii="Times New Roman" w:hAnsi="Times New Roman" w:cs="Times New Roman"/>
          <w:sz w:val="24"/>
          <w:szCs w:val="24"/>
        </w:rPr>
        <w:t>: утре</w:t>
      </w:r>
      <w:r w:rsidR="009F11D1">
        <w:rPr>
          <w:rFonts w:ascii="Times New Roman" w:hAnsi="Times New Roman" w:cs="Times New Roman"/>
          <w:sz w:val="24"/>
          <w:szCs w:val="24"/>
        </w:rPr>
        <w:t>н</w:t>
      </w:r>
      <w:r w:rsidR="0088781D" w:rsidRPr="00721751">
        <w:rPr>
          <w:rFonts w:ascii="Times New Roman" w:hAnsi="Times New Roman" w:cs="Times New Roman"/>
          <w:sz w:val="24"/>
          <w:szCs w:val="24"/>
        </w:rPr>
        <w:t>няя гимнастика, физкультурные занятия, гимнастика после сна, подвижные и спортивные игры, физминутки на занятиях, спортивные праздники и развлечения, закаливающие процедуры, дни здоровья, прогулки, индивидуальная работа.</w:t>
      </w:r>
    </w:p>
    <w:p w:rsidR="0088781D" w:rsidRPr="00721751" w:rsidRDefault="0088781D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>Результаты физкультультурно-оздоровительной работы отслеживаются через медико-педагогический контроль:</w:t>
      </w:r>
    </w:p>
    <w:p w:rsidR="0088781D" w:rsidRPr="00721751" w:rsidRDefault="0088781D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>-</w:t>
      </w:r>
      <w:r w:rsidR="00BB0D09">
        <w:rPr>
          <w:rFonts w:ascii="Times New Roman" w:hAnsi="Times New Roman" w:cs="Times New Roman"/>
          <w:sz w:val="24"/>
          <w:szCs w:val="24"/>
        </w:rPr>
        <w:t xml:space="preserve"> </w:t>
      </w:r>
      <w:r w:rsidRPr="00721751">
        <w:rPr>
          <w:rFonts w:ascii="Times New Roman" w:hAnsi="Times New Roman" w:cs="Times New Roman"/>
          <w:sz w:val="24"/>
          <w:szCs w:val="24"/>
        </w:rPr>
        <w:t>медицинское обследование состояния здоровья детей</w:t>
      </w:r>
      <w:r w:rsidR="00BB0D09">
        <w:rPr>
          <w:rFonts w:ascii="Times New Roman" w:hAnsi="Times New Roman" w:cs="Times New Roman"/>
          <w:sz w:val="24"/>
          <w:szCs w:val="24"/>
        </w:rPr>
        <w:t>;</w:t>
      </w:r>
    </w:p>
    <w:p w:rsidR="0088781D" w:rsidRPr="00721751" w:rsidRDefault="0088781D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>-</w:t>
      </w:r>
      <w:r w:rsidR="00BB0D09">
        <w:rPr>
          <w:rFonts w:ascii="Times New Roman" w:hAnsi="Times New Roman" w:cs="Times New Roman"/>
          <w:sz w:val="24"/>
          <w:szCs w:val="24"/>
        </w:rPr>
        <w:t xml:space="preserve"> </w:t>
      </w:r>
      <w:r w:rsidRPr="00721751">
        <w:rPr>
          <w:rFonts w:ascii="Times New Roman" w:hAnsi="Times New Roman" w:cs="Times New Roman"/>
          <w:sz w:val="24"/>
          <w:szCs w:val="24"/>
        </w:rPr>
        <w:t>медико-педагогическое наблюдение за проведение физкультурных занятий, за организацией закаливающих мероприятий</w:t>
      </w:r>
      <w:r w:rsidR="00BB0D09">
        <w:rPr>
          <w:rFonts w:ascii="Times New Roman" w:hAnsi="Times New Roman" w:cs="Times New Roman"/>
          <w:sz w:val="24"/>
          <w:szCs w:val="24"/>
        </w:rPr>
        <w:t>;</w:t>
      </w:r>
    </w:p>
    <w:p w:rsidR="0088781D" w:rsidRPr="00721751" w:rsidRDefault="0088781D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>-</w:t>
      </w:r>
      <w:r w:rsidR="00BB0D09">
        <w:rPr>
          <w:rFonts w:ascii="Times New Roman" w:hAnsi="Times New Roman" w:cs="Times New Roman"/>
          <w:sz w:val="24"/>
          <w:szCs w:val="24"/>
        </w:rPr>
        <w:t xml:space="preserve"> </w:t>
      </w:r>
      <w:r w:rsidRPr="00721751">
        <w:rPr>
          <w:rFonts w:ascii="Times New Roman" w:hAnsi="Times New Roman" w:cs="Times New Roman"/>
          <w:sz w:val="24"/>
          <w:szCs w:val="24"/>
        </w:rPr>
        <w:t>санитарно-педагогический контроль</w:t>
      </w:r>
      <w:r w:rsidR="00BB0D09">
        <w:rPr>
          <w:rFonts w:ascii="Times New Roman" w:hAnsi="Times New Roman" w:cs="Times New Roman"/>
          <w:sz w:val="24"/>
          <w:szCs w:val="24"/>
        </w:rPr>
        <w:t>.</w:t>
      </w:r>
    </w:p>
    <w:p w:rsidR="0088781D" w:rsidRPr="00721751" w:rsidRDefault="0088781D" w:rsidP="009F11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1751">
        <w:rPr>
          <w:rFonts w:ascii="Times New Roman" w:hAnsi="Times New Roman" w:cs="Times New Roman"/>
          <w:sz w:val="24"/>
          <w:szCs w:val="24"/>
        </w:rPr>
        <w:t xml:space="preserve">Медицинское обслуживание осуществляют </w:t>
      </w:r>
      <w:r w:rsidR="00BB0D09">
        <w:rPr>
          <w:rFonts w:ascii="Times New Roman" w:hAnsi="Times New Roman" w:cs="Times New Roman"/>
          <w:sz w:val="24"/>
          <w:szCs w:val="24"/>
        </w:rPr>
        <w:t>старшие медицинские сестры. Учреждение сотрудничает</w:t>
      </w:r>
      <w:r w:rsidRPr="00721751">
        <w:rPr>
          <w:rFonts w:ascii="Times New Roman" w:hAnsi="Times New Roman" w:cs="Times New Roman"/>
          <w:sz w:val="24"/>
          <w:szCs w:val="24"/>
        </w:rPr>
        <w:t xml:space="preserve"> с </w:t>
      </w:r>
      <w:r w:rsidR="00BB0D09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721751">
        <w:rPr>
          <w:rFonts w:ascii="Times New Roman" w:hAnsi="Times New Roman" w:cs="Times New Roman"/>
          <w:sz w:val="24"/>
          <w:szCs w:val="24"/>
        </w:rPr>
        <w:t>поликлиникой №</w:t>
      </w:r>
      <w:r w:rsidR="00BB0D09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88781D" w:rsidRDefault="0088781D" w:rsidP="00BB0D0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09">
        <w:rPr>
          <w:rFonts w:ascii="Times New Roman" w:hAnsi="Times New Roman" w:cs="Times New Roman"/>
          <w:b/>
          <w:sz w:val="24"/>
          <w:szCs w:val="24"/>
        </w:rPr>
        <w:t>Сведения об уровне здоровья воспитанников</w:t>
      </w:r>
    </w:p>
    <w:p w:rsidR="00BB0D09" w:rsidRPr="00BB0D09" w:rsidRDefault="00BB0D09" w:rsidP="00BB0D0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827"/>
        <w:gridCol w:w="2330"/>
        <w:gridCol w:w="2153"/>
        <w:gridCol w:w="2153"/>
      </w:tblGrid>
      <w:tr w:rsidR="00BB0D09" w:rsidTr="00BB0D09">
        <w:tc>
          <w:tcPr>
            <w:tcW w:w="2827" w:type="dxa"/>
            <w:vMerge w:val="restart"/>
          </w:tcPr>
          <w:p w:rsidR="00BB0D09" w:rsidRDefault="00BB0D09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36" w:type="dxa"/>
            <w:gridSpan w:val="3"/>
          </w:tcPr>
          <w:p w:rsidR="00BB0D09" w:rsidRDefault="00BB0D09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группам здоровья</w:t>
            </w:r>
          </w:p>
        </w:tc>
      </w:tr>
      <w:tr w:rsidR="00BB0D09" w:rsidTr="00BB0D09">
        <w:tc>
          <w:tcPr>
            <w:tcW w:w="2827" w:type="dxa"/>
            <w:vMerge/>
          </w:tcPr>
          <w:p w:rsidR="00BB0D09" w:rsidRDefault="00BB0D09" w:rsidP="004336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</w:tcPr>
          <w:p w:rsidR="00BB0D09" w:rsidRDefault="00BB0D09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BB0D09" w:rsidRDefault="00BB0D09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BB0D09" w:rsidRDefault="00BB0D09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781D" w:rsidTr="00BB0D09">
        <w:tc>
          <w:tcPr>
            <w:tcW w:w="2827" w:type="dxa"/>
          </w:tcPr>
          <w:p w:rsidR="0088781D" w:rsidRPr="00BB0D09" w:rsidRDefault="00FA519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20 (2-3 года)</w:t>
            </w:r>
          </w:p>
        </w:tc>
        <w:tc>
          <w:tcPr>
            <w:tcW w:w="2330" w:type="dxa"/>
          </w:tcPr>
          <w:p w:rsidR="0088781D" w:rsidRPr="00BB0D09" w:rsidRDefault="00FA519D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3" w:type="dxa"/>
          </w:tcPr>
          <w:p w:rsidR="0088781D" w:rsidRPr="00BB0D09" w:rsidRDefault="00FA519D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3" w:type="dxa"/>
          </w:tcPr>
          <w:p w:rsidR="0088781D" w:rsidRPr="00BB0D09" w:rsidRDefault="00BB0D09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519D" w:rsidTr="00BB0D09">
        <w:tc>
          <w:tcPr>
            <w:tcW w:w="2827" w:type="dxa"/>
          </w:tcPr>
          <w:p w:rsidR="00FA519D" w:rsidRPr="00BB0D09" w:rsidRDefault="00FA519D" w:rsidP="004336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257 (3-7 лет)</w:t>
            </w:r>
          </w:p>
        </w:tc>
        <w:tc>
          <w:tcPr>
            <w:tcW w:w="2330" w:type="dxa"/>
          </w:tcPr>
          <w:p w:rsidR="00FA519D" w:rsidRPr="00BB0D09" w:rsidRDefault="00D0086A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53" w:type="dxa"/>
          </w:tcPr>
          <w:p w:rsidR="00FA519D" w:rsidRPr="00BB0D09" w:rsidRDefault="005D1287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53" w:type="dxa"/>
          </w:tcPr>
          <w:p w:rsidR="00FA519D" w:rsidRPr="00BB0D09" w:rsidRDefault="00D0086A" w:rsidP="00BB0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D1287" w:rsidRDefault="005D1287" w:rsidP="005D12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781D" w:rsidRDefault="005D1287" w:rsidP="003D752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D1287">
        <w:rPr>
          <w:rFonts w:ascii="Times New Roman" w:hAnsi="Times New Roman" w:cs="Times New Roman"/>
          <w:sz w:val="24"/>
          <w:szCs w:val="24"/>
        </w:rPr>
        <w:t>Заболеваемость</w:t>
      </w:r>
      <w:r>
        <w:rPr>
          <w:rFonts w:ascii="Times New Roman" w:hAnsi="Times New Roman" w:cs="Times New Roman"/>
          <w:sz w:val="24"/>
          <w:szCs w:val="24"/>
        </w:rPr>
        <w:t xml:space="preserve"> за 2019 год составила 2,1 день.</w:t>
      </w:r>
    </w:p>
    <w:p w:rsidR="003D752A" w:rsidRPr="003D752A" w:rsidRDefault="003D752A" w:rsidP="005479E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организации питания</w:t>
      </w:r>
    </w:p>
    <w:p w:rsidR="00833484" w:rsidRDefault="003D752A" w:rsidP="003D75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1287" w:rsidRPr="003D752A">
        <w:rPr>
          <w:rFonts w:ascii="Times New Roman" w:hAnsi="Times New Roman" w:cs="Times New Roman"/>
          <w:sz w:val="24"/>
          <w:szCs w:val="24"/>
        </w:rPr>
        <w:t xml:space="preserve">Питание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5D1287" w:rsidRPr="003D752A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с Роспотребнадзором. Меню разрабатывается 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287" w:rsidRPr="003D752A">
        <w:rPr>
          <w:rFonts w:ascii="Times New Roman" w:hAnsi="Times New Roman" w:cs="Times New Roman"/>
          <w:sz w:val="24"/>
          <w:szCs w:val="24"/>
        </w:rPr>
        <w:t xml:space="preserve">ООО «Школьное питание». Основным условием организации сбалансированного питания является соблюдение режима питания, который должен предусматривать не менее 5 приемов пищи: завтрак, второй завтрак, обед, полдник, ужин. Продукты поставляет централизовано ООО «Школьное питание». Пищеблок ДОУ оборудован торгово-технологическим оборудованием в соответствии с требованиями нормативно-правовой базы. Ежедневно в детский рацион включаются: молоко, мясо, картофель, овощи, фрукты, хлеб, крупы, сметана, сливочное и растительное масло, сахар, соль и другие продукты. Объем пищи и выход блюд строго соответствует возрасту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="005D1287" w:rsidRPr="003D752A">
        <w:rPr>
          <w:rFonts w:ascii="Times New Roman" w:hAnsi="Times New Roman" w:cs="Times New Roman"/>
          <w:sz w:val="24"/>
          <w:szCs w:val="24"/>
        </w:rPr>
        <w:t xml:space="preserve">. Процент выполнения натуральных норм по основным продуктам составляет 100 %. 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осуществляет заведующий, медицинский персонал, а также бракеражная комиссия. Члены бракеражной комиссии присутствуют при закладке основных продуктов в котѐл и проверяют блюда на выходе, снимают пробу. Готовая пища выдаѐтся детям только с разрешения бракеражной комиссии, после снятия пробы и записи в бракеражном журнале результатов оценки готовых блюд. Высокое качество детского питания достигается через организацию следующих мероприятий: </w:t>
      </w:r>
    </w:p>
    <w:p w:rsidR="00833484" w:rsidRDefault="005D1287" w:rsidP="003D75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752A">
        <w:rPr>
          <w:rFonts w:ascii="Times New Roman" w:hAnsi="Times New Roman" w:cs="Times New Roman"/>
          <w:sz w:val="24"/>
          <w:szCs w:val="24"/>
        </w:rPr>
        <w:t>-</w:t>
      </w:r>
      <w:r w:rsidR="00833484">
        <w:rPr>
          <w:rFonts w:ascii="Times New Roman" w:hAnsi="Times New Roman" w:cs="Times New Roman"/>
          <w:sz w:val="24"/>
          <w:szCs w:val="24"/>
        </w:rPr>
        <w:t xml:space="preserve"> </w:t>
      </w:r>
      <w:r w:rsidRPr="003D752A">
        <w:rPr>
          <w:rFonts w:ascii="Times New Roman" w:hAnsi="Times New Roman" w:cs="Times New Roman"/>
          <w:sz w:val="24"/>
          <w:szCs w:val="24"/>
        </w:rPr>
        <w:t xml:space="preserve">ежеквартальный лабораторный контроль специалистами ООО «Школьное питание»; </w:t>
      </w:r>
      <w:r w:rsidR="00833484">
        <w:rPr>
          <w:rFonts w:ascii="Times New Roman" w:hAnsi="Times New Roman" w:cs="Times New Roman"/>
          <w:sz w:val="24"/>
          <w:szCs w:val="24"/>
        </w:rPr>
        <w:t xml:space="preserve">      </w:t>
      </w:r>
      <w:r w:rsidRPr="003D752A">
        <w:rPr>
          <w:rFonts w:ascii="Times New Roman" w:hAnsi="Times New Roman" w:cs="Times New Roman"/>
          <w:sz w:val="24"/>
          <w:szCs w:val="24"/>
        </w:rPr>
        <w:t>-</w:t>
      </w:r>
      <w:r w:rsidR="00833484">
        <w:rPr>
          <w:rFonts w:ascii="Times New Roman" w:hAnsi="Times New Roman" w:cs="Times New Roman"/>
          <w:sz w:val="24"/>
          <w:szCs w:val="24"/>
        </w:rPr>
        <w:t xml:space="preserve"> </w:t>
      </w:r>
      <w:r w:rsidRPr="003D752A">
        <w:rPr>
          <w:rFonts w:ascii="Times New Roman" w:hAnsi="Times New Roman" w:cs="Times New Roman"/>
          <w:sz w:val="24"/>
          <w:szCs w:val="24"/>
        </w:rPr>
        <w:t>использование компьютерной программы для расчета пищевой и энергетической ценности и сбалансированности суточных норм питания детей;</w:t>
      </w:r>
    </w:p>
    <w:p w:rsidR="00833484" w:rsidRDefault="005D1287" w:rsidP="003D75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752A"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 w:rsidR="00833484">
        <w:rPr>
          <w:rFonts w:ascii="Times New Roman" w:hAnsi="Times New Roman" w:cs="Times New Roman"/>
          <w:sz w:val="24"/>
          <w:szCs w:val="24"/>
        </w:rPr>
        <w:t xml:space="preserve"> </w:t>
      </w:r>
      <w:r w:rsidRPr="003D752A">
        <w:rPr>
          <w:rFonts w:ascii="Times New Roman" w:hAnsi="Times New Roman" w:cs="Times New Roman"/>
          <w:sz w:val="24"/>
          <w:szCs w:val="24"/>
        </w:rPr>
        <w:t xml:space="preserve">систематическую организацию отчетности шеф-поваров (1 раз в два дня). </w:t>
      </w:r>
    </w:p>
    <w:p w:rsidR="005D1287" w:rsidRDefault="005D1287" w:rsidP="003D75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752A">
        <w:rPr>
          <w:rFonts w:ascii="Times New Roman" w:hAnsi="Times New Roman" w:cs="Times New Roman"/>
          <w:sz w:val="24"/>
          <w:szCs w:val="24"/>
        </w:rPr>
        <w:t>Таким образом, в ДОУ организация питания в полной мере соответствует требованиям законодательства и нормативных документов</w:t>
      </w:r>
      <w:r w:rsidR="00833484">
        <w:rPr>
          <w:rFonts w:ascii="Times New Roman" w:hAnsi="Times New Roman" w:cs="Times New Roman"/>
          <w:sz w:val="24"/>
          <w:szCs w:val="24"/>
        </w:rPr>
        <w:t>.</w:t>
      </w:r>
    </w:p>
    <w:p w:rsidR="009914F6" w:rsidRPr="003D752A" w:rsidRDefault="009914F6" w:rsidP="003D75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6C" w:rsidRDefault="00B36D3C" w:rsidP="009914F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3C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5D1287" w:rsidRDefault="005D1287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6D3C" w:rsidRPr="005D1287">
        <w:rPr>
          <w:rFonts w:ascii="Times New Roman" w:hAnsi="Times New Roman" w:cs="Times New Roman"/>
          <w:sz w:val="24"/>
          <w:szCs w:val="24"/>
        </w:rPr>
        <w:t>Уч</w:t>
      </w:r>
      <w:r w:rsidR="00765EC4">
        <w:rPr>
          <w:rFonts w:ascii="Times New Roman" w:hAnsi="Times New Roman" w:cs="Times New Roman"/>
          <w:sz w:val="24"/>
          <w:szCs w:val="24"/>
        </w:rPr>
        <w:t>реждение укомплектовано кадрами согласно штатному расписанию.</w:t>
      </w:r>
      <w:r w:rsidR="00B36D3C" w:rsidRPr="005D1287">
        <w:rPr>
          <w:rFonts w:ascii="Times New Roman" w:hAnsi="Times New Roman" w:cs="Times New Roman"/>
          <w:sz w:val="24"/>
          <w:szCs w:val="24"/>
        </w:rPr>
        <w:t xml:space="preserve"> </w:t>
      </w:r>
      <w:r w:rsidR="003D752A">
        <w:rPr>
          <w:rFonts w:ascii="Times New Roman" w:hAnsi="Times New Roman" w:cs="Times New Roman"/>
          <w:sz w:val="24"/>
          <w:szCs w:val="24"/>
        </w:rPr>
        <w:t>Численный состав пе</w:t>
      </w:r>
      <w:r w:rsidR="00833484">
        <w:rPr>
          <w:rFonts w:ascii="Times New Roman" w:hAnsi="Times New Roman" w:cs="Times New Roman"/>
          <w:sz w:val="24"/>
          <w:szCs w:val="24"/>
        </w:rPr>
        <w:t>р</w:t>
      </w:r>
      <w:r w:rsidR="003D752A">
        <w:rPr>
          <w:rFonts w:ascii="Times New Roman" w:hAnsi="Times New Roman" w:cs="Times New Roman"/>
          <w:sz w:val="24"/>
          <w:szCs w:val="24"/>
        </w:rPr>
        <w:t>сонала составляет</w:t>
      </w:r>
      <w:r w:rsidR="009914F6">
        <w:rPr>
          <w:rFonts w:ascii="Times New Roman" w:hAnsi="Times New Roman" w:cs="Times New Roman"/>
          <w:sz w:val="24"/>
          <w:szCs w:val="24"/>
        </w:rPr>
        <w:t xml:space="preserve"> 60 человек.</w:t>
      </w:r>
      <w:r w:rsidR="003D752A">
        <w:rPr>
          <w:rFonts w:ascii="Times New Roman" w:hAnsi="Times New Roman" w:cs="Times New Roman"/>
          <w:sz w:val="24"/>
          <w:szCs w:val="24"/>
        </w:rPr>
        <w:t xml:space="preserve"> </w:t>
      </w:r>
      <w:r w:rsidR="00580857" w:rsidRPr="005D1287">
        <w:rPr>
          <w:rFonts w:ascii="Times New Roman" w:hAnsi="Times New Roman" w:cs="Times New Roman"/>
          <w:sz w:val="24"/>
          <w:szCs w:val="24"/>
        </w:rPr>
        <w:t xml:space="preserve">Педагогический коллектив </w:t>
      </w:r>
      <w:r>
        <w:rPr>
          <w:rFonts w:ascii="Times New Roman" w:hAnsi="Times New Roman" w:cs="Times New Roman"/>
          <w:sz w:val="24"/>
          <w:szCs w:val="24"/>
        </w:rPr>
        <w:t>насчитывает 24</w:t>
      </w:r>
      <w:r w:rsidR="00580857" w:rsidRPr="005D1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педагога. </w:t>
      </w:r>
      <w:r w:rsidR="00580857" w:rsidRPr="005D1287">
        <w:rPr>
          <w:rFonts w:ascii="Times New Roman" w:hAnsi="Times New Roman" w:cs="Times New Roman"/>
          <w:sz w:val="24"/>
          <w:szCs w:val="24"/>
        </w:rPr>
        <w:t xml:space="preserve"> </w:t>
      </w:r>
      <w:r w:rsidR="00765EC4">
        <w:rPr>
          <w:rFonts w:ascii="Times New Roman" w:hAnsi="Times New Roman" w:cs="Times New Roman"/>
          <w:sz w:val="24"/>
          <w:szCs w:val="24"/>
        </w:rPr>
        <w:t>Из них узкие специалисты: педагог-психолог – 1; музыкальный руководитель – 1; инструктор по физической культуре – 1; воспитатель по обучению детей родному языку – 1.</w:t>
      </w:r>
    </w:p>
    <w:p w:rsidR="00765EC4" w:rsidRDefault="009914F6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воспитанников,</w:t>
      </w:r>
      <w:r w:rsidR="00765EC4">
        <w:rPr>
          <w:rFonts w:ascii="Times New Roman" w:hAnsi="Times New Roman" w:cs="Times New Roman"/>
          <w:sz w:val="24"/>
          <w:szCs w:val="24"/>
        </w:rPr>
        <w:t xml:space="preserve"> приходящ</w:t>
      </w:r>
      <w:r w:rsidR="00012234">
        <w:rPr>
          <w:rFonts w:ascii="Times New Roman" w:hAnsi="Times New Roman" w:cs="Times New Roman"/>
          <w:sz w:val="24"/>
          <w:szCs w:val="24"/>
        </w:rPr>
        <w:t>ихся на одного взрослого – 0,09.</w:t>
      </w:r>
    </w:p>
    <w:p w:rsidR="008E187E" w:rsidRDefault="008E187E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педагогов по возрасту:</w:t>
      </w:r>
    </w:p>
    <w:tbl>
      <w:tblPr>
        <w:tblStyle w:val="a4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012234" w:rsidTr="00012234">
        <w:tc>
          <w:tcPr>
            <w:tcW w:w="1196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моложе 25 лет</w:t>
            </w:r>
          </w:p>
        </w:tc>
        <w:tc>
          <w:tcPr>
            <w:tcW w:w="1196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30 - 34</w:t>
            </w:r>
          </w:p>
        </w:tc>
        <w:tc>
          <w:tcPr>
            <w:tcW w:w="1196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35 - 39</w:t>
            </w:r>
          </w:p>
        </w:tc>
        <w:tc>
          <w:tcPr>
            <w:tcW w:w="1196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40 - 44</w:t>
            </w:r>
          </w:p>
        </w:tc>
        <w:tc>
          <w:tcPr>
            <w:tcW w:w="1196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45 - 49</w:t>
            </w:r>
          </w:p>
        </w:tc>
        <w:tc>
          <w:tcPr>
            <w:tcW w:w="1197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50 - 54</w:t>
            </w:r>
          </w:p>
        </w:tc>
        <w:tc>
          <w:tcPr>
            <w:tcW w:w="1197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55 - 59</w:t>
            </w:r>
          </w:p>
        </w:tc>
        <w:tc>
          <w:tcPr>
            <w:tcW w:w="1197" w:type="dxa"/>
          </w:tcPr>
          <w:p w:rsidR="00012234" w:rsidRP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34">
              <w:rPr>
                <w:rFonts w:ascii="Times New Roman" w:hAnsi="Times New Roman" w:cs="Times New Roman"/>
                <w:b/>
                <w:sz w:val="24"/>
                <w:szCs w:val="24"/>
              </w:rPr>
              <w:t>60 – 64</w:t>
            </w:r>
          </w:p>
        </w:tc>
      </w:tr>
      <w:tr w:rsidR="00012234" w:rsidTr="00012234">
        <w:tc>
          <w:tcPr>
            <w:tcW w:w="1196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012234" w:rsidRDefault="00012234" w:rsidP="000122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12234" w:rsidRDefault="00012234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2234" w:rsidRDefault="00012234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педагогов п</w:t>
      </w:r>
      <w:r w:rsidR="008E187E">
        <w:rPr>
          <w:rFonts w:ascii="Times New Roman" w:hAnsi="Times New Roman" w:cs="Times New Roman"/>
          <w:sz w:val="24"/>
          <w:szCs w:val="24"/>
        </w:rPr>
        <w:t>о педстажу: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12234" w:rsidTr="00012234">
        <w:tc>
          <w:tcPr>
            <w:tcW w:w="1595" w:type="dxa"/>
          </w:tcPr>
          <w:p w:rsidR="00012234" w:rsidRPr="009C5463" w:rsidRDefault="00012234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1595" w:type="dxa"/>
          </w:tcPr>
          <w:p w:rsidR="00012234" w:rsidRPr="009C5463" w:rsidRDefault="00012234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от 3 до 5</w:t>
            </w:r>
          </w:p>
        </w:tc>
        <w:tc>
          <w:tcPr>
            <w:tcW w:w="1595" w:type="dxa"/>
          </w:tcPr>
          <w:p w:rsidR="00012234" w:rsidRPr="009C5463" w:rsidRDefault="00012234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от 5 до 10</w:t>
            </w:r>
          </w:p>
        </w:tc>
        <w:tc>
          <w:tcPr>
            <w:tcW w:w="1595" w:type="dxa"/>
          </w:tcPr>
          <w:p w:rsidR="00012234" w:rsidRPr="009C5463" w:rsidRDefault="00012234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от 10 до 15</w:t>
            </w:r>
          </w:p>
        </w:tc>
        <w:tc>
          <w:tcPr>
            <w:tcW w:w="1595" w:type="dxa"/>
          </w:tcPr>
          <w:p w:rsidR="00012234" w:rsidRPr="009C5463" w:rsidRDefault="00012234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от 15</w:t>
            </w:r>
            <w:r w:rsidR="009C5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до 20</w:t>
            </w:r>
          </w:p>
        </w:tc>
        <w:tc>
          <w:tcPr>
            <w:tcW w:w="1596" w:type="dxa"/>
          </w:tcPr>
          <w:p w:rsidR="00012234" w:rsidRPr="009C5463" w:rsidRDefault="009C5463" w:rsidP="005D128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от 20 и более</w:t>
            </w:r>
          </w:p>
        </w:tc>
      </w:tr>
      <w:tr w:rsidR="009C5463" w:rsidTr="00012234">
        <w:tc>
          <w:tcPr>
            <w:tcW w:w="159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012234" w:rsidRDefault="00012234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463" w:rsidRDefault="009C5463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уровень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C5463" w:rsidTr="009C5463">
        <w:tc>
          <w:tcPr>
            <w:tcW w:w="4785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4786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</w:tr>
      <w:tr w:rsidR="009C5463" w:rsidTr="009C5463">
        <w:tc>
          <w:tcPr>
            <w:tcW w:w="4785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18/75 %</w:t>
            </w:r>
          </w:p>
        </w:tc>
        <w:tc>
          <w:tcPr>
            <w:tcW w:w="4786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6/25 %</w:t>
            </w:r>
          </w:p>
        </w:tc>
      </w:tr>
    </w:tbl>
    <w:p w:rsidR="009C5463" w:rsidRDefault="009C5463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463" w:rsidRDefault="009C5463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Категорий уровень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C5463" w:rsidTr="009C5463">
        <w:tc>
          <w:tcPr>
            <w:tcW w:w="2392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2393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393" w:type="dxa"/>
          </w:tcPr>
          <w:p w:rsidR="009C5463" w:rsidRP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63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</w:tr>
      <w:tr w:rsidR="009C5463" w:rsidTr="009C5463">
        <w:tc>
          <w:tcPr>
            <w:tcW w:w="2392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19/79 %</w:t>
            </w:r>
          </w:p>
        </w:tc>
        <w:tc>
          <w:tcPr>
            <w:tcW w:w="2393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4/16,5 %</w:t>
            </w:r>
          </w:p>
        </w:tc>
        <w:tc>
          <w:tcPr>
            <w:tcW w:w="2393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15/62,5</w:t>
            </w:r>
          </w:p>
        </w:tc>
        <w:tc>
          <w:tcPr>
            <w:tcW w:w="2393" w:type="dxa"/>
          </w:tcPr>
          <w:p w:rsidR="009C5463" w:rsidRDefault="009C5463" w:rsidP="009C54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3484" w:rsidRDefault="00833484" w:rsidP="009C546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752A" w:rsidRDefault="009914F6" w:rsidP="005D12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3484">
        <w:rPr>
          <w:rFonts w:ascii="Times New Roman" w:hAnsi="Times New Roman" w:cs="Times New Roman"/>
          <w:sz w:val="24"/>
          <w:szCs w:val="24"/>
        </w:rPr>
        <w:t>Педагоги проходят курсовую переподготовку</w:t>
      </w:r>
      <w:r w:rsidR="00833484" w:rsidRPr="00833484">
        <w:rPr>
          <w:rFonts w:ascii="Times New Roman" w:hAnsi="Times New Roman" w:cs="Times New Roman"/>
          <w:sz w:val="24"/>
          <w:szCs w:val="24"/>
        </w:rPr>
        <w:t xml:space="preserve"> 1 раз в 3 года, согласно Федеральному Закону «Об образовании в Российской Федерации».</w:t>
      </w:r>
      <w:r w:rsidR="00833484">
        <w:rPr>
          <w:rFonts w:ascii="Times New Roman" w:hAnsi="Times New Roman" w:cs="Times New Roman"/>
          <w:sz w:val="24"/>
          <w:szCs w:val="24"/>
        </w:rPr>
        <w:t xml:space="preserve"> </w:t>
      </w:r>
      <w:r w:rsidR="00580857" w:rsidRPr="005D1287">
        <w:rPr>
          <w:rFonts w:ascii="Times New Roman" w:hAnsi="Times New Roman" w:cs="Times New Roman"/>
          <w:sz w:val="24"/>
          <w:szCs w:val="24"/>
        </w:rPr>
        <w:t>Курсы повышения квалификации в 2019 году</w:t>
      </w:r>
      <w:r w:rsidR="00833484">
        <w:rPr>
          <w:rFonts w:ascii="Times New Roman" w:hAnsi="Times New Roman" w:cs="Times New Roman"/>
          <w:sz w:val="24"/>
          <w:szCs w:val="24"/>
        </w:rPr>
        <w:t xml:space="preserve"> </w:t>
      </w:r>
      <w:r w:rsidR="00580857" w:rsidRPr="005D1287">
        <w:rPr>
          <w:rFonts w:ascii="Times New Roman" w:hAnsi="Times New Roman" w:cs="Times New Roman"/>
          <w:sz w:val="24"/>
          <w:szCs w:val="24"/>
        </w:rPr>
        <w:t xml:space="preserve">прошли </w:t>
      </w:r>
      <w:r w:rsidR="00833484">
        <w:rPr>
          <w:rFonts w:ascii="Times New Roman" w:hAnsi="Times New Roman" w:cs="Times New Roman"/>
          <w:sz w:val="24"/>
          <w:szCs w:val="24"/>
        </w:rPr>
        <w:t>4 педагогических работника.</w:t>
      </w:r>
      <w:r w:rsidR="00580857" w:rsidRPr="005D1287">
        <w:rPr>
          <w:rFonts w:ascii="Times New Roman" w:hAnsi="Times New Roman" w:cs="Times New Roman"/>
          <w:sz w:val="24"/>
          <w:szCs w:val="24"/>
        </w:rPr>
        <w:t xml:space="preserve"> </w:t>
      </w:r>
      <w:r w:rsidR="00580857" w:rsidRPr="00833484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коллег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</w:t>
      </w:r>
      <w:r w:rsidR="00833484">
        <w:rPr>
          <w:rFonts w:ascii="Times New Roman" w:hAnsi="Times New Roman" w:cs="Times New Roman"/>
          <w:sz w:val="24"/>
          <w:szCs w:val="24"/>
        </w:rPr>
        <w:t>я</w:t>
      </w:r>
      <w:r w:rsidR="00580857" w:rsidRPr="00833484">
        <w:rPr>
          <w:rFonts w:ascii="Times New Roman" w:hAnsi="Times New Roman" w:cs="Times New Roman"/>
          <w:sz w:val="24"/>
          <w:szCs w:val="24"/>
        </w:rPr>
        <w:t>.</w:t>
      </w:r>
      <w:r w:rsidR="00833484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3D752A" w:rsidRPr="00833484">
        <w:rPr>
          <w:rFonts w:ascii="Times New Roman" w:hAnsi="Times New Roman" w:cs="Times New Roman"/>
          <w:sz w:val="24"/>
          <w:szCs w:val="24"/>
        </w:rPr>
        <w:t xml:space="preserve"> направляет свои усилия на создание условий для роста профессиональной компетентности всех категорий педагогических кадров. Одной из форм развития профессиональной компетентности, педагогического мастерства является участие педагогических работников в научно-практических конференциях и семинарах, </w:t>
      </w:r>
      <w:r w:rsidR="003D752A" w:rsidRPr="009914F6">
        <w:rPr>
          <w:rFonts w:ascii="Times New Roman" w:hAnsi="Times New Roman" w:cs="Times New Roman"/>
          <w:sz w:val="24"/>
          <w:szCs w:val="24"/>
        </w:rPr>
        <w:t>конкурсном движении.</w:t>
      </w:r>
      <w:r w:rsidR="003D752A" w:rsidRPr="00833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4F6" w:rsidRDefault="009914F6" w:rsidP="005D1287">
      <w:pPr>
        <w:pStyle w:val="a3"/>
        <w:ind w:left="0"/>
        <w:jc w:val="both"/>
      </w:pPr>
    </w:p>
    <w:p w:rsidR="009C5463" w:rsidRDefault="0015077C" w:rsidP="009914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463">
        <w:rPr>
          <w:rFonts w:ascii="Times New Roman" w:hAnsi="Times New Roman" w:cs="Times New Roman"/>
          <w:b/>
          <w:sz w:val="24"/>
          <w:szCs w:val="24"/>
        </w:rPr>
        <w:t xml:space="preserve"> Оценка учебно-методического и библиотечно-информационного обеспечения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 xml:space="preserve"> В </w:t>
      </w:r>
      <w:r w:rsidR="009C5463">
        <w:rPr>
          <w:rFonts w:ascii="Times New Roman" w:hAnsi="Times New Roman" w:cs="Times New Roman"/>
          <w:sz w:val="24"/>
          <w:szCs w:val="24"/>
        </w:rPr>
        <w:t>Учреждении</w:t>
      </w:r>
      <w:r w:rsidRPr="009C5463">
        <w:rPr>
          <w:rFonts w:ascii="Times New Roman" w:hAnsi="Times New Roman" w:cs="Times New Roman"/>
          <w:sz w:val="24"/>
          <w:szCs w:val="24"/>
        </w:rPr>
        <w:t xml:space="preserve"> библиотека является составной частью методической службы. Библиотечный фонд располагается в методическом кабинете, кабинетах специалистов, группах. Он представлен методической литературой по всем образовательным областям основной общеобразовательной программы, детской художественной литературой, </w:t>
      </w:r>
      <w:r w:rsidRPr="009C5463">
        <w:rPr>
          <w:rFonts w:ascii="Times New Roman" w:hAnsi="Times New Roman" w:cs="Times New Roman"/>
          <w:sz w:val="24"/>
          <w:szCs w:val="24"/>
        </w:rPr>
        <w:lastRenderedPageBreak/>
        <w:t>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В 2019 году пополнил</w:t>
      </w:r>
      <w:r w:rsidR="009C5463">
        <w:rPr>
          <w:rFonts w:ascii="Times New Roman" w:hAnsi="Times New Roman" w:cs="Times New Roman"/>
          <w:sz w:val="24"/>
          <w:szCs w:val="24"/>
        </w:rPr>
        <w:t>и</w:t>
      </w:r>
      <w:r w:rsidRPr="009C5463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 к примерной общеобразовательной программе дошкольного образования «</w:t>
      </w:r>
      <w:r w:rsidR="00AB6711">
        <w:rPr>
          <w:rFonts w:ascii="Times New Roman" w:hAnsi="Times New Roman" w:cs="Times New Roman"/>
          <w:sz w:val="24"/>
          <w:szCs w:val="24"/>
        </w:rPr>
        <w:t>Мир открытий</w:t>
      </w:r>
      <w:r w:rsidRPr="009C5463">
        <w:rPr>
          <w:rFonts w:ascii="Times New Roman" w:hAnsi="Times New Roman" w:cs="Times New Roman"/>
          <w:sz w:val="24"/>
          <w:szCs w:val="24"/>
        </w:rPr>
        <w:t xml:space="preserve">» в соответствии с ФГОС. Приобрели </w:t>
      </w:r>
      <w:r w:rsidR="00AB6711">
        <w:rPr>
          <w:rFonts w:ascii="Times New Roman" w:hAnsi="Times New Roman" w:cs="Times New Roman"/>
          <w:sz w:val="24"/>
          <w:szCs w:val="24"/>
        </w:rPr>
        <w:t xml:space="preserve">наглядно-дидактические пособия. </w:t>
      </w:r>
      <w:r w:rsidRPr="009C5463">
        <w:rPr>
          <w:rFonts w:ascii="Times New Roman" w:hAnsi="Times New Roman" w:cs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Информационное обеспечение </w:t>
      </w:r>
      <w:r w:rsidR="00AB6711">
        <w:rPr>
          <w:rFonts w:ascii="Times New Roman" w:hAnsi="Times New Roman" w:cs="Times New Roman"/>
          <w:sz w:val="24"/>
          <w:szCs w:val="24"/>
        </w:rPr>
        <w:t>Учреждения</w:t>
      </w:r>
      <w:r w:rsidRPr="009C5463">
        <w:rPr>
          <w:rFonts w:ascii="Times New Roman" w:hAnsi="Times New Roman" w:cs="Times New Roman"/>
          <w:sz w:val="24"/>
          <w:szCs w:val="24"/>
        </w:rPr>
        <w:t xml:space="preserve"> включает информационно-телекоммуникационное оборудование и программное обеспечение, позволяющее работать с текстовыми редакторами, интернет-ресурсами, фото-, видеоматериалами, графическими редакторами.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AB6711" w:rsidRPr="009914F6" w:rsidRDefault="009914F6" w:rsidP="009914F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914F6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5077C" w:rsidRPr="009914F6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AB6711" w:rsidRDefault="009914F6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77C" w:rsidRPr="009C5463">
        <w:rPr>
          <w:rFonts w:ascii="Times New Roman" w:hAnsi="Times New Roman" w:cs="Times New Roman"/>
          <w:sz w:val="24"/>
          <w:szCs w:val="24"/>
        </w:rPr>
        <w:t xml:space="preserve">В </w:t>
      </w:r>
      <w:r w:rsidR="00AB6711">
        <w:rPr>
          <w:rFonts w:ascii="Times New Roman" w:hAnsi="Times New Roman" w:cs="Times New Roman"/>
          <w:sz w:val="24"/>
          <w:szCs w:val="24"/>
        </w:rPr>
        <w:t>Учреждении</w:t>
      </w:r>
      <w:r w:rsidR="0015077C" w:rsidRPr="009C5463">
        <w:rPr>
          <w:rFonts w:ascii="Times New Roman" w:hAnsi="Times New Roman" w:cs="Times New Roman"/>
          <w:sz w:val="24"/>
          <w:szCs w:val="24"/>
        </w:rPr>
        <w:t xml:space="preserve"> сформирована материально-техническая база для реализации образовательных программ, жизнеобеспечения и развития детей. 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t xml:space="preserve">Оборудованы помещения:  </w:t>
      </w:r>
    </w:p>
    <w:p w:rsidR="00AB6711" w:rsidRDefault="00AB6711" w:rsidP="00AB67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помещения – 12</w:t>
      </w:r>
      <w:r w:rsidR="0015077C" w:rsidRPr="009C5463">
        <w:rPr>
          <w:rFonts w:ascii="Times New Roman" w:hAnsi="Times New Roman" w:cs="Times New Roman"/>
          <w:sz w:val="24"/>
          <w:szCs w:val="24"/>
        </w:rPr>
        <w:t>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кабинет заведующего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методический кабинет – 1;</w:t>
      </w:r>
    </w:p>
    <w:p w:rsidR="00AB6711" w:rsidRPr="00AB6711" w:rsidRDefault="0015077C" w:rsidP="00AB6711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кабинет педагога-психолога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кабинет татарского языка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музыкальный зал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физкультурный зал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пищеблок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прачечная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медицинский кабинет – 1;</w:t>
      </w:r>
    </w:p>
    <w:p w:rsidR="00AB6711" w:rsidRDefault="0015077C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C5463">
        <w:rPr>
          <w:rFonts w:ascii="Times New Roman" w:hAnsi="Times New Roman" w:cs="Times New Roman"/>
          <w:sz w:val="24"/>
          <w:szCs w:val="24"/>
        </w:rPr>
        <w:sym w:font="Symbol" w:char="F0B7"/>
      </w:r>
      <w:r w:rsidRPr="009C5463">
        <w:rPr>
          <w:rFonts w:ascii="Times New Roman" w:hAnsi="Times New Roman" w:cs="Times New Roman"/>
          <w:sz w:val="24"/>
          <w:szCs w:val="24"/>
        </w:rPr>
        <w:t xml:space="preserve">  физиокабинет – 1;</w:t>
      </w:r>
    </w:p>
    <w:p w:rsidR="00AB6711" w:rsidRDefault="00AB6711" w:rsidP="00AB67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дополнительного образования – 1.</w:t>
      </w:r>
    </w:p>
    <w:p w:rsidR="0015077C" w:rsidRDefault="00AB6711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77C" w:rsidRPr="009C5463">
        <w:rPr>
          <w:rFonts w:ascii="Times New Roman" w:hAnsi="Times New Roman" w:cs="Times New Roman"/>
          <w:sz w:val="24"/>
          <w:szCs w:val="24"/>
        </w:rPr>
        <w:t>При создании развивающей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77C" w:rsidRPr="009C5463">
        <w:rPr>
          <w:rFonts w:ascii="Times New Roman" w:hAnsi="Times New Roman" w:cs="Times New Roman"/>
          <w:sz w:val="24"/>
          <w:szCs w:val="24"/>
        </w:rPr>
        <w:t xml:space="preserve">- пространственной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В 2019 году </w:t>
      </w:r>
      <w:r>
        <w:rPr>
          <w:rFonts w:ascii="Times New Roman" w:hAnsi="Times New Roman" w:cs="Times New Roman"/>
          <w:sz w:val="24"/>
          <w:szCs w:val="24"/>
        </w:rPr>
        <w:t>в Учреждении проводится капитальный ремонт.</w:t>
      </w:r>
      <w:r w:rsidR="0015077C" w:rsidRPr="009C5463">
        <w:rPr>
          <w:rFonts w:ascii="Times New Roman" w:hAnsi="Times New Roman" w:cs="Times New Roman"/>
          <w:sz w:val="24"/>
          <w:szCs w:val="24"/>
        </w:rPr>
        <w:t xml:space="preserve"> Материально-техническое состояние </w:t>
      </w:r>
      <w:r w:rsidR="00A00285">
        <w:rPr>
          <w:rFonts w:ascii="Times New Roman" w:hAnsi="Times New Roman" w:cs="Times New Roman"/>
          <w:sz w:val="24"/>
          <w:szCs w:val="24"/>
        </w:rPr>
        <w:t>Учрежд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15077C" w:rsidRPr="009C5463">
        <w:rPr>
          <w:rFonts w:ascii="Times New Roman" w:hAnsi="Times New Roman" w:cs="Times New Roman"/>
          <w:sz w:val="24"/>
          <w:szCs w:val="24"/>
        </w:rPr>
        <w:t xml:space="preserve"> и территории соответствует действующим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15077C" w:rsidRPr="009C5463">
        <w:rPr>
          <w:rFonts w:ascii="Times New Roman" w:hAnsi="Times New Roman" w:cs="Times New Roman"/>
          <w:sz w:val="24"/>
          <w:szCs w:val="24"/>
        </w:rPr>
        <w:t>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  <w:r w:rsidR="000B357A">
        <w:rPr>
          <w:rFonts w:ascii="Times New Roman" w:hAnsi="Times New Roman" w:cs="Times New Roman"/>
          <w:sz w:val="24"/>
          <w:szCs w:val="24"/>
        </w:rPr>
        <w:t>.</w:t>
      </w:r>
    </w:p>
    <w:p w:rsidR="000B357A" w:rsidRPr="009C5463" w:rsidRDefault="000B357A" w:rsidP="009C5463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0086A" w:rsidRPr="000B357A" w:rsidRDefault="000B357A" w:rsidP="000B357A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B357A">
        <w:rPr>
          <w:rFonts w:ascii="Times New Roman" w:hAnsi="Times New Roman"/>
          <w:b/>
          <w:bCs/>
          <w:sz w:val="24"/>
          <w:szCs w:val="24"/>
        </w:rPr>
        <w:t>Обеспечение безопасности</w:t>
      </w:r>
    </w:p>
    <w:p w:rsidR="00D0086A" w:rsidRDefault="00D0086A" w:rsidP="00D0086A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Здание </w:t>
      </w:r>
      <w:r w:rsidR="00A00285">
        <w:rPr>
          <w:rFonts w:ascii="Times New Roman" w:hAnsi="Times New Roman"/>
          <w:bCs/>
          <w:sz w:val="24"/>
          <w:szCs w:val="24"/>
        </w:rPr>
        <w:t>Учреждения</w:t>
      </w:r>
      <w:r>
        <w:rPr>
          <w:rFonts w:ascii="Times New Roman" w:hAnsi="Times New Roman"/>
          <w:bCs/>
          <w:sz w:val="24"/>
          <w:szCs w:val="24"/>
        </w:rPr>
        <w:t xml:space="preserve"> - двухэтажное, построенное по типовому проекту. Все группы изолированы, состоят из: приемной, игровой, спальни, кухни, туалетной комнаты.  Во всех группах соблюдается световой и тепловой режим. Группы укомплектованы всем необходимым согласно санитарным нормам и требованиям, а также правилам пожарной безопасности.  </w:t>
      </w:r>
    </w:p>
    <w:p w:rsidR="00D0086A" w:rsidRDefault="000B357A" w:rsidP="00D008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Р</w:t>
      </w:r>
      <w:r w:rsidR="00D0086A">
        <w:rPr>
          <w:rFonts w:ascii="Times New Roman" w:hAnsi="Times New Roman"/>
          <w:bCs/>
          <w:iCs/>
          <w:sz w:val="24"/>
          <w:szCs w:val="24"/>
        </w:rPr>
        <w:t xml:space="preserve">азработан технический паспорт безопасности, антитеррористической защищенности, план тушения пожара; составлена декларация пожарной безопасности. Данные документы регламентируют обеспечение безопасности работы  детского сада. Детский сад оснащен кнопкой экстренного вызова ВГУП «Охрана» ЦОВД, имеется система автоматической пожарной сигнализации с дымовыми пожарными извещателями и системой речевого оповещения. Здание оборудовано системой видеонаблюдения и видеорегистрации с выводом на мониторы на посту охраны. </w:t>
      </w:r>
    </w:p>
    <w:p w:rsidR="00D0086A" w:rsidRDefault="00D0086A" w:rsidP="00D008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дневное время имеется постоянно действующая вахта, в ночное время здание охраняет сторож.</w:t>
      </w:r>
    </w:p>
    <w:p w:rsidR="00D0086A" w:rsidRDefault="00D0086A" w:rsidP="00D008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детском саду установлен противопожарный режим, создана добровольная пожарная дружина. Ежегодно, лица ответственные за ПБ в детском саду и сторожа проходят обучение по пожарному минимуму. Ежеквартально с сотрудниками и воспитанниками детского сада проводятся учебные тренировки по быстрой эвакуации по ПБ и ЧС. Осуществляется систематический контроль за состоянием охраны труда в помещениях для работы с детьми, а также на всей территории детского сада. Члены комиссии по ОТ проходят обучение 1 раз в 3 года, с остальными сотрудниками проводятся инструктажи.</w:t>
      </w:r>
    </w:p>
    <w:p w:rsidR="000B357A" w:rsidRDefault="000B357A" w:rsidP="00AB6711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B6711" w:rsidRPr="000B357A" w:rsidRDefault="000B357A" w:rsidP="00AB6711">
      <w:pPr>
        <w:pStyle w:val="a3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6711" w:rsidRPr="000B357A">
        <w:rPr>
          <w:rFonts w:ascii="Times New Roman" w:hAnsi="Times New Roman" w:cs="Times New Roman"/>
          <w:i/>
          <w:sz w:val="24"/>
          <w:szCs w:val="24"/>
        </w:rPr>
        <w:t xml:space="preserve">Анализ показателей указывает на то, что </w:t>
      </w:r>
      <w:r w:rsidRPr="000B357A">
        <w:rPr>
          <w:rFonts w:ascii="Times New Roman" w:hAnsi="Times New Roman" w:cs="Times New Roman"/>
          <w:i/>
          <w:sz w:val="24"/>
          <w:szCs w:val="24"/>
        </w:rPr>
        <w:t>Учреждение</w:t>
      </w:r>
      <w:r w:rsidR="00AB6711" w:rsidRPr="000B357A">
        <w:rPr>
          <w:rFonts w:ascii="Times New Roman" w:hAnsi="Times New Roman" w:cs="Times New Roman"/>
          <w:i/>
          <w:sz w:val="24"/>
          <w:szCs w:val="24"/>
        </w:rPr>
        <w:t xml:space="preserve">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D0086A" w:rsidRPr="00B36D3C" w:rsidRDefault="00D0086A" w:rsidP="0043365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0086A" w:rsidRPr="00B36D3C" w:rsidSect="00444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9F" w:rsidRDefault="00BC519F" w:rsidP="001233C7">
      <w:pPr>
        <w:pStyle w:val="a3"/>
        <w:spacing w:after="0" w:line="240" w:lineRule="auto"/>
      </w:pPr>
      <w:r>
        <w:separator/>
      </w:r>
    </w:p>
  </w:endnote>
  <w:endnote w:type="continuationSeparator" w:id="1">
    <w:p w:rsidR="00BC519F" w:rsidRDefault="00BC519F" w:rsidP="001233C7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9F" w:rsidRDefault="00BC519F" w:rsidP="001233C7">
      <w:pPr>
        <w:pStyle w:val="a3"/>
        <w:spacing w:after="0" w:line="240" w:lineRule="auto"/>
      </w:pPr>
      <w:r>
        <w:separator/>
      </w:r>
    </w:p>
  </w:footnote>
  <w:footnote w:type="continuationSeparator" w:id="1">
    <w:p w:rsidR="00BC519F" w:rsidRDefault="00BC519F" w:rsidP="001233C7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96B"/>
    <w:multiLevelType w:val="hybridMultilevel"/>
    <w:tmpl w:val="C61825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11DB2"/>
    <w:multiLevelType w:val="hybridMultilevel"/>
    <w:tmpl w:val="1D824BCE"/>
    <w:lvl w:ilvl="0" w:tplc="EE1C4608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135F0"/>
    <w:multiLevelType w:val="hybridMultilevel"/>
    <w:tmpl w:val="3D00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45AC2"/>
    <w:multiLevelType w:val="hybridMultilevel"/>
    <w:tmpl w:val="06181B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70CB9"/>
    <w:multiLevelType w:val="hybridMultilevel"/>
    <w:tmpl w:val="310609B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606BC"/>
    <w:multiLevelType w:val="hybridMultilevel"/>
    <w:tmpl w:val="F1B67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1310BB"/>
    <w:multiLevelType w:val="hybridMultilevel"/>
    <w:tmpl w:val="A538D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B16664"/>
    <w:multiLevelType w:val="hybridMultilevel"/>
    <w:tmpl w:val="EE4807E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6EC4265C"/>
    <w:multiLevelType w:val="hybridMultilevel"/>
    <w:tmpl w:val="6CBE4F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8F7F48"/>
    <w:multiLevelType w:val="hybridMultilevel"/>
    <w:tmpl w:val="63FAD3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B1652"/>
    <w:multiLevelType w:val="hybridMultilevel"/>
    <w:tmpl w:val="E5BAA4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962EE"/>
    <w:multiLevelType w:val="hybridMultilevel"/>
    <w:tmpl w:val="FAE834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44883"/>
    <w:multiLevelType w:val="hybridMultilevel"/>
    <w:tmpl w:val="0AA49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12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365D"/>
    <w:rsid w:val="00012234"/>
    <w:rsid w:val="00033F6C"/>
    <w:rsid w:val="00080C4B"/>
    <w:rsid w:val="00091662"/>
    <w:rsid w:val="000B357A"/>
    <w:rsid w:val="001233C7"/>
    <w:rsid w:val="0015077C"/>
    <w:rsid w:val="001E7B24"/>
    <w:rsid w:val="003523D0"/>
    <w:rsid w:val="003C2E54"/>
    <w:rsid w:val="003D752A"/>
    <w:rsid w:val="0043365D"/>
    <w:rsid w:val="004443E5"/>
    <w:rsid w:val="004C048E"/>
    <w:rsid w:val="005479EF"/>
    <w:rsid w:val="00562845"/>
    <w:rsid w:val="00580857"/>
    <w:rsid w:val="005D1287"/>
    <w:rsid w:val="00644D49"/>
    <w:rsid w:val="00651256"/>
    <w:rsid w:val="00721751"/>
    <w:rsid w:val="00765EC4"/>
    <w:rsid w:val="007F6312"/>
    <w:rsid w:val="00832F3D"/>
    <w:rsid w:val="00833484"/>
    <w:rsid w:val="0088781D"/>
    <w:rsid w:val="008E187E"/>
    <w:rsid w:val="009914F6"/>
    <w:rsid w:val="009C5463"/>
    <w:rsid w:val="009F11D1"/>
    <w:rsid w:val="00A00285"/>
    <w:rsid w:val="00AB6711"/>
    <w:rsid w:val="00B36D3C"/>
    <w:rsid w:val="00BB0D09"/>
    <w:rsid w:val="00BB6DC1"/>
    <w:rsid w:val="00BC519F"/>
    <w:rsid w:val="00BF5CFD"/>
    <w:rsid w:val="00C148C6"/>
    <w:rsid w:val="00C22A03"/>
    <w:rsid w:val="00CC24DC"/>
    <w:rsid w:val="00D0086A"/>
    <w:rsid w:val="00EA6F07"/>
    <w:rsid w:val="00FA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365D"/>
    <w:pPr>
      <w:ind w:left="720"/>
      <w:contextualSpacing/>
    </w:pPr>
  </w:style>
  <w:style w:type="table" w:styleId="a4">
    <w:name w:val="Table Grid"/>
    <w:basedOn w:val="a1"/>
    <w:uiPriority w:val="59"/>
    <w:rsid w:val="00433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43365D"/>
    <w:rPr>
      <w:color w:val="0000FF"/>
      <w:u w:val="single"/>
    </w:rPr>
  </w:style>
  <w:style w:type="paragraph" w:styleId="a6">
    <w:name w:val="Normal (Web)"/>
    <w:basedOn w:val="a"/>
    <w:rsid w:val="00033F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48484"/>
      <w:sz w:val="16"/>
      <w:szCs w:val="16"/>
    </w:rPr>
  </w:style>
  <w:style w:type="character" w:customStyle="1" w:styleId="normalchar">
    <w:name w:val="normal__char"/>
    <w:rsid w:val="00033F6C"/>
  </w:style>
  <w:style w:type="paragraph" w:styleId="a7">
    <w:name w:val="header"/>
    <w:basedOn w:val="a"/>
    <w:link w:val="a8"/>
    <w:uiPriority w:val="99"/>
    <w:semiHidden/>
    <w:unhideWhenUsed/>
    <w:rsid w:val="00123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33C7"/>
  </w:style>
  <w:style w:type="paragraph" w:styleId="a9">
    <w:name w:val="footer"/>
    <w:basedOn w:val="a"/>
    <w:link w:val="aa"/>
    <w:uiPriority w:val="99"/>
    <w:semiHidden/>
    <w:unhideWhenUsed/>
    <w:rsid w:val="00123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3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715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d69radug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9</Pages>
  <Words>3441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8</cp:revision>
  <dcterms:created xsi:type="dcterms:W3CDTF">2020-04-21T07:13:00Z</dcterms:created>
  <dcterms:modified xsi:type="dcterms:W3CDTF">2020-04-24T12:57:00Z</dcterms:modified>
</cp:coreProperties>
</file>